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31471D" w:rsidRPr="00325A4E" w:rsidTr="00FC534D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31471D" w:rsidRPr="00325A4E" w:rsidRDefault="0031471D" w:rsidP="00103E65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1086C" w:rsidRPr="00325A4E" w:rsidRDefault="0011086C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545D6B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ind w:firstLine="0"/>
        <w:rPr>
          <w:rFonts w:cs="Arial"/>
        </w:rPr>
      </w:pPr>
    </w:p>
    <w:p w:rsidR="0031471D" w:rsidRDefault="00DD5D1A" w:rsidP="00103E65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>Описание работы с программой</w:t>
      </w:r>
      <w:r w:rsidR="0031471D" w:rsidRPr="00325A4E">
        <w:rPr>
          <w:rFonts w:cs="Arial"/>
          <w:sz w:val="40"/>
          <w:szCs w:val="40"/>
        </w:rPr>
        <w:t xml:space="preserve"> </w:t>
      </w:r>
      <w:r w:rsidR="00CC0CC5" w:rsidRPr="00325A4E">
        <w:rPr>
          <w:rFonts w:cs="Arial"/>
          <w:sz w:val="40"/>
          <w:szCs w:val="40"/>
        </w:rPr>
        <w:br/>
      </w:r>
      <w:r w:rsidR="0031471D" w:rsidRPr="00325A4E">
        <w:rPr>
          <w:rFonts w:cs="Arial"/>
          <w:sz w:val="40"/>
          <w:szCs w:val="40"/>
        </w:rPr>
        <w:t>«Баланс-2</w:t>
      </w:r>
      <w:r w:rsidR="00E837F2">
        <w:rPr>
          <w:rFonts w:cs="Arial"/>
          <w:sz w:val="40"/>
          <w:szCs w:val="40"/>
        </w:rPr>
        <w:t>: Клиент ЭДО</w:t>
      </w:r>
      <w:r w:rsidR="0031471D" w:rsidRPr="00325A4E">
        <w:rPr>
          <w:rFonts w:cs="Arial"/>
          <w:sz w:val="40"/>
          <w:szCs w:val="40"/>
        </w:rPr>
        <w:t>»</w:t>
      </w:r>
    </w:p>
    <w:p w:rsidR="007B4781" w:rsidRDefault="00B83EF0" w:rsidP="00103E65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Вер. 1.2.33</w:t>
      </w: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Default="0031471D" w:rsidP="00103E65">
      <w:pPr>
        <w:jc w:val="center"/>
        <w:rPr>
          <w:rFonts w:cs="Arial"/>
          <w:sz w:val="40"/>
          <w:szCs w:val="40"/>
        </w:rPr>
      </w:pPr>
    </w:p>
    <w:p w:rsidR="00BC60F1" w:rsidRPr="00325A4E" w:rsidRDefault="00BC60F1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</w:rPr>
      </w:pPr>
    </w:p>
    <w:p w:rsidR="0031471D" w:rsidRPr="00325A4E" w:rsidRDefault="00DD5D1A" w:rsidP="00103E65">
      <w:pPr>
        <w:ind w:firstLine="0"/>
        <w:jc w:val="center"/>
        <w:rPr>
          <w:rFonts w:cs="Arial"/>
        </w:rPr>
      </w:pPr>
      <w:r>
        <w:rPr>
          <w:rFonts w:cs="Arial"/>
        </w:rPr>
        <w:t xml:space="preserve">Москва, </w:t>
      </w:r>
      <w:r w:rsidR="0031471D" w:rsidRPr="00325A4E">
        <w:rPr>
          <w:rFonts w:cs="Arial"/>
        </w:rPr>
        <w:t>20</w:t>
      </w:r>
      <w:r w:rsidR="00C04F0F" w:rsidRPr="00325A4E">
        <w:rPr>
          <w:rFonts w:cs="Arial"/>
        </w:rPr>
        <w:t>2</w:t>
      </w:r>
      <w:r w:rsidR="00C87FAC">
        <w:rPr>
          <w:rFonts w:cs="Arial"/>
        </w:rPr>
        <w:t>2</w:t>
      </w:r>
      <w:r w:rsidR="00AF0CAE" w:rsidRPr="00325A4E">
        <w:rPr>
          <w:rFonts w:cs="Arial"/>
        </w:rPr>
        <w:t xml:space="preserve"> г.</w:t>
      </w:r>
    </w:p>
    <w:sdt>
      <w:sdtPr>
        <w:rPr>
          <w:rFonts w:ascii="Arial" w:eastAsia="Times New Roman" w:hAnsi="Arial" w:cs="Arial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325A4E" w:rsidRDefault="003010F4" w:rsidP="00103E65">
          <w:pPr>
            <w:pStyle w:val="a6"/>
            <w:spacing w:line="360" w:lineRule="auto"/>
            <w:rPr>
              <w:rFonts w:ascii="Arial" w:hAnsi="Arial" w:cs="Arial"/>
            </w:rPr>
          </w:pPr>
          <w:r w:rsidRPr="00325A4E">
            <w:rPr>
              <w:rFonts w:ascii="Arial" w:hAnsi="Arial" w:cs="Arial"/>
            </w:rPr>
            <w:t>Оглавление</w:t>
          </w:r>
        </w:p>
        <w:p w:rsidR="00122244" w:rsidRDefault="003010F4" w:rsidP="00BE18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25A4E">
            <w:rPr>
              <w:b/>
              <w:bCs/>
              <w:sz w:val="22"/>
              <w:szCs w:val="22"/>
            </w:rPr>
            <w:fldChar w:fldCharType="begin"/>
          </w:r>
          <w:r w:rsidRPr="00325A4E">
            <w:rPr>
              <w:b/>
              <w:bCs/>
              <w:sz w:val="22"/>
              <w:szCs w:val="22"/>
            </w:rPr>
            <w:instrText xml:space="preserve"> TOC \o "1-3" \h \z \u </w:instrText>
          </w:r>
          <w:r w:rsidRPr="00325A4E">
            <w:rPr>
              <w:b/>
              <w:bCs/>
              <w:sz w:val="22"/>
              <w:szCs w:val="22"/>
            </w:rPr>
            <w:fldChar w:fldCharType="separate"/>
          </w:r>
          <w:hyperlink w:anchor="_Toc116900993" w:history="1">
            <w:r w:rsidR="00122244" w:rsidRPr="00F75CCA">
              <w:rPr>
                <w:rStyle w:val="a7"/>
                <w:rFonts w:eastAsiaTheme="majorEastAsia" w:cs="Arial"/>
                <w:noProof/>
              </w:rPr>
              <w:t>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 w:cs="Arial"/>
                <w:noProof/>
              </w:rPr>
              <w:t>Назначение программы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_Toc116900993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4" w:history="1">
            <w:r w:rsidR="00122244" w:rsidRPr="00F75CCA">
              <w:rPr>
                <w:rStyle w:val="a7"/>
                <w:rFonts w:eastAsiaTheme="majorEastAsia" w:cs="Arial"/>
                <w:noProof/>
              </w:rPr>
              <w:t>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_Toc116900994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5" w:history="1">
            <w:r w:rsidR="00122244" w:rsidRPr="00F75CCA">
              <w:rPr>
                <w:rStyle w:val="a7"/>
                <w:rFonts w:eastAsiaTheme="majorEastAsia" w:cs="Arial"/>
                <w:noProof/>
              </w:rPr>
              <w:t>3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_Toc116900995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6" w:history="1">
            <w:r w:rsidR="00122244" w:rsidRPr="00F75CCA">
              <w:rPr>
                <w:rStyle w:val="a7"/>
                <w:rFonts w:eastAsiaTheme="majorEastAsia"/>
                <w:noProof/>
              </w:rPr>
              <w:t>3.1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Начало работы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_Toc116900996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7" w:history="1">
            <w:r w:rsidR="00122244" w:rsidRPr="00F75CCA">
              <w:rPr>
                <w:rStyle w:val="a7"/>
                <w:rFonts w:eastAsiaTheme="majorEastAsia"/>
                <w:noProof/>
              </w:rPr>
              <w:t>3.2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Главное окно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_Toc116900997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4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8" w:history="1">
            <w:r w:rsidR="00122244" w:rsidRPr="00F75CCA">
              <w:rPr>
                <w:rStyle w:val="a7"/>
                <w:rFonts w:eastAsiaTheme="majorEastAsia"/>
                <w:noProof/>
              </w:rPr>
              <w:t>3.3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Инструменты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_Toc116900998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6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0999" w:history="1">
            <w:r w:rsidR="00122244" w:rsidRPr="00F75CCA">
              <w:rPr>
                <w:rStyle w:val="a7"/>
                <w:rFonts w:eastAsiaTheme="majorEastAsia"/>
                <w:noProof/>
              </w:rPr>
              <w:t>3.4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_Toc116900999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7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0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3.4.1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Меню «Настройки»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_Toc116901000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7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1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3.4.2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Профиль организации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_Toc116901001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8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2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3.4.3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«Лицензии»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_Toc116901002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9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3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3.4.4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«Отчет о работе программы».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_Toc116901003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9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4" w:history="1">
            <w:r w:rsidR="00122244" w:rsidRPr="00F75CCA">
              <w:rPr>
                <w:rStyle w:val="a7"/>
                <w:rFonts w:eastAsiaTheme="majorEastAsia"/>
                <w:noProof/>
              </w:rPr>
              <w:t>3.5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Получение документов из Диадок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_Toc116901004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9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5" w:history="1">
            <w:r w:rsidR="00122244" w:rsidRPr="00F75CCA">
              <w:rPr>
                <w:rStyle w:val="a7"/>
                <w:rFonts w:eastAsiaTheme="majorEastAsia"/>
                <w:noProof/>
              </w:rPr>
              <w:t>3.6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Фоновая выгрузка документов из Диадок.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_Toc116901005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6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3.6.1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Настройка выгрузки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_Toc116901006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7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3.6.2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Создание задачи фоновой выгрузки в Планировщике заданий.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_Toc116901007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14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8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3.6.3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Некоторые особенности фоновой выгрузки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_Toc116901008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16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09" w:history="1">
            <w:r w:rsidR="00122244" w:rsidRPr="00F75CCA">
              <w:rPr>
                <w:rStyle w:val="a7"/>
                <w:rFonts w:eastAsiaTheme="majorEastAsia"/>
                <w:noProof/>
              </w:rPr>
              <w:t>3.7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Загрузка скан-копий и документов из файлов на диске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_Toc116901009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16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0" w:history="1">
            <w:r w:rsidR="00122244" w:rsidRPr="00F75CCA">
              <w:rPr>
                <w:rStyle w:val="a7"/>
                <w:rFonts w:eastAsiaTheme="majorEastAsia"/>
                <w:noProof/>
              </w:rPr>
              <w:t>3.7.1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Автоматизированное определение атрибутной метаинформации из распознанного текста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_Toc116901010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18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1" w:history="1">
            <w:r w:rsidR="00122244" w:rsidRPr="00F75CCA">
              <w:rPr>
                <w:rStyle w:val="a7"/>
                <w:rFonts w:eastAsiaTheme="majorEastAsia"/>
                <w:noProof/>
                <w:lang w:val="en-US"/>
              </w:rPr>
              <w:t>3.7.2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 xml:space="preserve">Подписание внутренних документов электронными подписями с </w:t>
            </w:r>
            <w:r w:rsidR="00122244" w:rsidRPr="00F75CCA">
              <w:rPr>
                <w:rStyle w:val="a7"/>
                <w:rFonts w:eastAsiaTheme="majorEastAsia"/>
                <w:noProof/>
                <w:lang w:val="en-US"/>
              </w:rPr>
              <w:t>TSP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_Toc116901011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19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2" w:history="1">
            <w:r w:rsidR="00122244" w:rsidRPr="00F75CCA">
              <w:rPr>
                <w:rStyle w:val="a7"/>
                <w:rFonts w:eastAsiaTheme="majorEastAsia"/>
                <w:noProof/>
              </w:rPr>
              <w:t>3.8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_Toc116901012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20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3" w:history="1">
            <w:r w:rsidR="00122244" w:rsidRPr="00F75CCA">
              <w:rPr>
                <w:rStyle w:val="a7"/>
                <w:rFonts w:eastAsiaTheme="majorEastAsia"/>
                <w:noProof/>
              </w:rPr>
              <w:t>3.9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_Toc116901013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22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4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3.9.1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Закладка «Скан-копии и документы»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_Toc116901014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23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5" w:history="1">
            <w:r w:rsidR="00122244" w:rsidRPr="00F75CCA">
              <w:rPr>
                <w:rStyle w:val="a7"/>
                <w:rFonts w:eastAsiaTheme="majorEastAsia"/>
                <w:i/>
                <w:noProof/>
              </w:rPr>
              <w:t>3.9.2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i/>
                <w:noProof/>
              </w:rPr>
              <w:t>Закладка «Документы Диадок» и «Документы СБИС»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_Toc116901015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25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6" w:history="1">
            <w:r w:rsidR="00122244" w:rsidRPr="00F75CCA">
              <w:rPr>
                <w:rStyle w:val="a7"/>
                <w:rFonts w:eastAsiaTheme="majorEastAsia"/>
                <w:noProof/>
              </w:rPr>
              <w:t>3.10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_Toc116901016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27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122244" w:rsidRDefault="00B83EF0" w:rsidP="00BE181A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901017" w:history="1">
            <w:r w:rsidR="00122244" w:rsidRPr="00F75CCA">
              <w:rPr>
                <w:rStyle w:val="a7"/>
                <w:rFonts w:eastAsiaTheme="majorEastAsia"/>
                <w:noProof/>
              </w:rPr>
              <w:t>3.11</w:t>
            </w:r>
            <w:r w:rsidR="0012224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22244" w:rsidRPr="00F75CCA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 w:rsidR="00122244">
              <w:rPr>
                <w:noProof/>
                <w:webHidden/>
              </w:rPr>
              <w:tab/>
            </w:r>
            <w:r w:rsidR="00122244">
              <w:rPr>
                <w:noProof/>
                <w:webHidden/>
              </w:rPr>
              <w:fldChar w:fldCharType="begin"/>
            </w:r>
            <w:r w:rsidR="00122244">
              <w:rPr>
                <w:noProof/>
                <w:webHidden/>
              </w:rPr>
              <w:instrText xml:space="preserve"> PAGEREF _Toc116901017 \h </w:instrText>
            </w:r>
            <w:r w:rsidR="00122244">
              <w:rPr>
                <w:noProof/>
                <w:webHidden/>
              </w:rPr>
            </w:r>
            <w:r w:rsidR="00122244">
              <w:rPr>
                <w:noProof/>
                <w:webHidden/>
              </w:rPr>
              <w:fldChar w:fldCharType="separate"/>
            </w:r>
            <w:r w:rsidR="00122244">
              <w:rPr>
                <w:noProof/>
                <w:webHidden/>
              </w:rPr>
              <w:t>28</w:t>
            </w:r>
            <w:r w:rsidR="00122244">
              <w:rPr>
                <w:noProof/>
                <w:webHidden/>
              </w:rPr>
              <w:fldChar w:fldCharType="end"/>
            </w:r>
          </w:hyperlink>
        </w:p>
        <w:p w:rsidR="003010F4" w:rsidRDefault="003010F4" w:rsidP="00103E65">
          <w:pPr>
            <w:rPr>
              <w:rFonts w:cs="Arial"/>
              <w:b/>
              <w:bCs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end"/>
          </w:r>
        </w:p>
      </w:sdtContent>
    </w:sdt>
    <w:p w:rsidR="00D136A3" w:rsidRDefault="00D136A3" w:rsidP="00103E65">
      <w:pPr>
        <w:rPr>
          <w:rFonts w:cs="Arial"/>
          <w:sz w:val="22"/>
          <w:szCs w:val="22"/>
        </w:rPr>
        <w:sectPr w:rsidR="00D136A3" w:rsidSect="00ED16F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5D1A" w:rsidRDefault="00DD5D1A" w:rsidP="00F22CC8">
      <w:pPr>
        <w:pStyle w:val="1"/>
        <w:ind w:left="0" w:hanging="6"/>
        <w:rPr>
          <w:rFonts w:ascii="Arial" w:hAnsi="Arial" w:cs="Arial"/>
        </w:rPr>
      </w:pPr>
      <w:bookmarkStart w:id="0" w:name="_Toc116900993"/>
      <w:r>
        <w:rPr>
          <w:rFonts w:ascii="Arial" w:hAnsi="Arial" w:cs="Arial"/>
        </w:rPr>
        <w:lastRenderedPageBreak/>
        <w:t>Назначение программы</w:t>
      </w:r>
      <w:bookmarkEnd w:id="0"/>
    </w:p>
    <w:p w:rsidR="00DD5D1A" w:rsidRDefault="00DD5D1A" w:rsidP="00DD5D1A">
      <w:pPr>
        <w:rPr>
          <w:rFonts w:cs="Arial"/>
        </w:rPr>
      </w:pPr>
      <w:r>
        <w:rPr>
          <w:rFonts w:cs="Arial"/>
        </w:rPr>
        <w:t xml:space="preserve">Программа «Баланс-2: Клиент ЭДО» предназначена для </w:t>
      </w:r>
      <w:r w:rsidR="00727507">
        <w:rPr>
          <w:rFonts w:cs="Arial"/>
        </w:rPr>
        <w:t>создания архива электронных документов.</w:t>
      </w:r>
    </w:p>
    <w:p w:rsidR="00727507" w:rsidRDefault="00727507" w:rsidP="00DD5D1A">
      <w:pPr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8B693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сервиса Диадок с помощью</w:t>
      </w:r>
      <w:r w:rsidR="00D94025" w:rsidRPr="00D94025">
        <w:rPr>
          <w:rFonts w:ascii="Arial" w:hAnsi="Arial" w:cs="Arial"/>
          <w:sz w:val="24"/>
          <w:szCs w:val="24"/>
        </w:rPr>
        <w:t xml:space="preserve"> </w:t>
      </w:r>
      <w:r w:rsidR="00D94025">
        <w:rPr>
          <w:rFonts w:ascii="Arial" w:hAnsi="Arial" w:cs="Arial"/>
          <w:sz w:val="24"/>
          <w:szCs w:val="24"/>
        </w:rPr>
        <w:t>его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их в базе данных с извлечением атрибутов из формализованных документов.</w:t>
      </w:r>
    </w:p>
    <w:p w:rsidR="00727507" w:rsidRPr="00EF7451" w:rsidRDefault="00727507" w:rsidP="008B693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8B6930">
      <w:pPr>
        <w:pStyle w:val="a4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документов и сопутствующих служебных файлов в базу данных с компьютера пользователя 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Pr="00EF7451">
        <w:rPr>
          <w:rFonts w:ascii="Arial" w:hAnsi="Arial" w:cs="Arial"/>
          <w:sz w:val="24"/>
          <w:szCs w:val="24"/>
        </w:rPr>
        <w:t xml:space="preserve"> текста в файлах графических изображений.</w:t>
      </w:r>
    </w:p>
    <w:p w:rsidR="00727507" w:rsidRPr="00727507" w:rsidRDefault="00727507" w:rsidP="008B6930">
      <w:pPr>
        <w:pStyle w:val="a4"/>
        <w:numPr>
          <w:ilvl w:val="0"/>
          <w:numId w:val="2"/>
        </w:numPr>
        <w:spacing w:line="360" w:lineRule="auto"/>
        <w:jc w:val="both"/>
      </w:pPr>
      <w:r w:rsidRPr="00EF7451">
        <w:rPr>
          <w:rFonts w:ascii="Arial" w:hAnsi="Arial" w:cs="Arial"/>
          <w:sz w:val="24"/>
          <w:szCs w:val="24"/>
        </w:rPr>
        <w:t xml:space="preserve">Поиск документов в базе данных, в том числе </w:t>
      </w:r>
      <w:r w:rsidR="00D94025">
        <w:rPr>
          <w:rFonts w:ascii="Arial" w:hAnsi="Arial" w:cs="Arial"/>
          <w:sz w:val="24"/>
          <w:szCs w:val="24"/>
        </w:rPr>
        <w:t>с использованием полнотекстового</w:t>
      </w:r>
      <w:r w:rsidRPr="00EF7451">
        <w:rPr>
          <w:rFonts w:ascii="Arial" w:hAnsi="Arial" w:cs="Arial"/>
          <w:sz w:val="24"/>
          <w:szCs w:val="24"/>
        </w:rPr>
        <w:t xml:space="preserve"> поиск</w:t>
      </w:r>
      <w:r w:rsidR="005C2B7A">
        <w:rPr>
          <w:rFonts w:ascii="Arial" w:hAnsi="Arial" w:cs="Arial"/>
          <w:sz w:val="24"/>
          <w:szCs w:val="24"/>
        </w:rPr>
        <w:t>а</w:t>
      </w:r>
      <w:r w:rsidRPr="00EF7451">
        <w:rPr>
          <w:rFonts w:ascii="Arial" w:hAnsi="Arial" w:cs="Arial"/>
          <w:sz w:val="24"/>
          <w:szCs w:val="24"/>
        </w:rPr>
        <w:t>.</w:t>
      </w:r>
    </w:p>
    <w:p w:rsidR="003F4670" w:rsidRPr="00125D1F" w:rsidRDefault="003F4670" w:rsidP="00F22CC8">
      <w:pPr>
        <w:pStyle w:val="1"/>
        <w:ind w:left="0" w:firstLine="0"/>
        <w:rPr>
          <w:rFonts w:ascii="Arial" w:hAnsi="Arial" w:cs="Arial"/>
        </w:rPr>
      </w:pPr>
      <w:bookmarkStart w:id="1" w:name="_Toc116900994"/>
      <w:r w:rsidRPr="00125D1F">
        <w:rPr>
          <w:rFonts w:ascii="Arial" w:hAnsi="Arial" w:cs="Arial"/>
        </w:rPr>
        <w:lastRenderedPageBreak/>
        <w:t>Системные требования</w:t>
      </w:r>
      <w:bookmarkEnd w:id="1"/>
    </w:p>
    <w:p w:rsidR="00001B45" w:rsidRPr="00CF5775" w:rsidRDefault="00CF5775" w:rsidP="00103E65">
      <w:pPr>
        <w:pStyle w:val="OTRNormal"/>
        <w:spacing w:before="0" w:after="0" w:line="360" w:lineRule="auto"/>
        <w:ind w:firstLine="851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Системные требования, требования к специализированному программному обеспечению, состав поставки программы «Баланс-2: Клиент ЭДО» и варианты установки программы описаны в документе </w:t>
      </w:r>
      <w:hyperlink r:id="rId15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</w:t>
        </w:r>
        <w:r w:rsidR="00FF0140">
          <w:rPr>
            <w:rStyle w:val="a7"/>
            <w:rFonts w:ascii="Arial" w:hAnsi="Arial" w:cs="Arial"/>
            <w:szCs w:val="24"/>
            <w:lang w:val="ru-RU"/>
          </w:rPr>
          <w:t xml:space="preserve">программы 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«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Баланс-2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: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_Клиент_ЭДО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»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Pr="00325A4E" w:rsidRDefault="00EF7451" w:rsidP="00F22CC8">
      <w:pPr>
        <w:pStyle w:val="1"/>
        <w:ind w:left="0" w:firstLine="0"/>
        <w:rPr>
          <w:rFonts w:ascii="Arial" w:hAnsi="Arial" w:cs="Arial"/>
        </w:rPr>
      </w:pPr>
      <w:bookmarkStart w:id="2" w:name="_Toc116900995"/>
      <w:r>
        <w:rPr>
          <w:rFonts w:ascii="Arial" w:hAnsi="Arial" w:cs="Arial"/>
        </w:rPr>
        <w:t>Порядок работы с программой</w:t>
      </w:r>
      <w:bookmarkEnd w:id="2"/>
    </w:p>
    <w:p w:rsidR="00B03EAB" w:rsidRDefault="00B03EAB" w:rsidP="00F22CC8">
      <w:pPr>
        <w:pStyle w:val="20"/>
        <w:ind w:left="284" w:firstLine="0"/>
      </w:pPr>
      <w:bookmarkStart w:id="3" w:name="_Начало_работы"/>
      <w:bookmarkStart w:id="4" w:name="_Toc116900996"/>
      <w:bookmarkEnd w:id="3"/>
      <w:r>
        <w:t>Начало работы</w:t>
      </w:r>
      <w:bookmarkEnd w:id="4"/>
    </w:p>
    <w:p w:rsidR="00346BA2" w:rsidRDefault="00346BA2" w:rsidP="00F22CC8">
      <w:pPr>
        <w:pStyle w:val="OTRNormal"/>
        <w:spacing w:before="0" w:after="0" w:line="360" w:lineRule="auto"/>
        <w:ind w:firstLine="851"/>
        <w:rPr>
          <w:rFonts w:cs="Arial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</w:t>
      </w:r>
      <w:r w:rsidRPr="00C150CA">
        <w:rPr>
          <w:rFonts w:ascii="Arial" w:hAnsi="Arial" w:cs="Arial"/>
        </w:rPr>
        <w:t>программу «</w:t>
      </w:r>
      <w:r w:rsidR="006C6F71" w:rsidRPr="00C150CA">
        <w:rPr>
          <w:rFonts w:ascii="Arial" w:hAnsi="Arial" w:cs="Arial"/>
        </w:rPr>
        <w:t>Баланс-2: Клиент ЭДО</w:t>
      </w:r>
      <w:r w:rsidRPr="00C150CA">
        <w:rPr>
          <w:rFonts w:ascii="Arial" w:hAnsi="Arial" w:cs="Arial"/>
        </w:rPr>
        <w:t>»</w:t>
      </w:r>
      <w:r w:rsidR="0070514C">
        <w:rPr>
          <w:rFonts w:ascii="Arial" w:hAnsi="Arial" w:cs="Arial"/>
          <w:lang w:val="ru-RU"/>
        </w:rPr>
        <w:t xml:space="preserve"> согласно руководству по установке</w:t>
      </w:r>
      <w:r w:rsidRPr="00C150CA">
        <w:rPr>
          <w:rFonts w:ascii="Arial" w:hAnsi="Arial" w:cs="Arial"/>
        </w:rPr>
        <w:t>.</w:t>
      </w:r>
      <w:r>
        <w:rPr>
          <w:rFonts w:cs="Arial"/>
        </w:rPr>
        <w:t xml:space="preserve"> </w:t>
      </w:r>
    </w:p>
    <w:p w:rsidR="00421BFA" w:rsidRPr="0049690C" w:rsidRDefault="00346BA2" w:rsidP="00F22CC8">
      <w:pPr>
        <w:pStyle w:val="OTRNormal"/>
        <w:spacing w:before="0" w:after="0" w:line="360" w:lineRule="auto"/>
        <w:ind w:firstLine="0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Pr="00346BA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1160" cy="533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" cy="5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70514C" w:rsidRDefault="008D3F94" w:rsidP="003A1508">
      <w:pPr>
        <w:pStyle w:val="OTRNormal"/>
        <w:spacing w:before="240" w:after="0" w:line="360" w:lineRule="auto"/>
        <w:ind w:firstLine="851"/>
        <w:rPr>
          <w:rFonts w:ascii="Arial" w:hAnsi="Arial" w:cs="Arial"/>
          <w:lang w:val="ru-RU"/>
        </w:rPr>
      </w:pPr>
      <w:r w:rsidRPr="00BE3115">
        <w:rPr>
          <w:rFonts w:ascii="Arial" w:hAnsi="Arial" w:cs="Arial"/>
          <w:b/>
          <w:u w:val="single"/>
          <w:lang w:val="ru-RU"/>
        </w:rPr>
        <w:t xml:space="preserve">При первом </w:t>
      </w:r>
      <w:r w:rsidR="0070514C" w:rsidRPr="00BE3115">
        <w:rPr>
          <w:rFonts w:ascii="Arial" w:hAnsi="Arial" w:cs="Arial"/>
          <w:b/>
          <w:u w:val="single"/>
          <w:lang w:val="ru-RU"/>
        </w:rPr>
        <w:t>старте</w:t>
      </w:r>
      <w:r>
        <w:rPr>
          <w:rFonts w:ascii="Arial" w:hAnsi="Arial" w:cs="Arial"/>
          <w:lang w:val="ru-RU"/>
        </w:rPr>
        <w:t xml:space="preserve"> </w:t>
      </w:r>
      <w:r w:rsidR="0070514C">
        <w:rPr>
          <w:rFonts w:ascii="Arial" w:hAnsi="Arial" w:cs="Arial"/>
          <w:lang w:val="ru-RU"/>
        </w:rPr>
        <w:t>запустится мастер начала работы с программой, который предложит выполнить следующие действия: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Ввести лицензию на работу с программой.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Заполнить справочник организаций.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Создать профиль организации и выбрать его текущим.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 w:rsidRPr="00C95E3E">
        <w:rPr>
          <w:rFonts w:ascii="Arial" w:hAnsi="Arial" w:cs="Arial"/>
          <w:lang w:val="ru-RU"/>
        </w:rPr>
        <w:t xml:space="preserve">Авторизоваться в Диадок </w:t>
      </w:r>
      <w:r w:rsidR="00C95E3E">
        <w:rPr>
          <w:rFonts w:ascii="Arial" w:hAnsi="Arial" w:cs="Arial"/>
          <w:lang w:val="ru-RU"/>
        </w:rPr>
        <w:t>для возможности получения и отправки документов.</w:t>
      </w:r>
    </w:p>
    <w:p w:rsidR="00193BB0" w:rsidRPr="00325A4E" w:rsidRDefault="00B13045" w:rsidP="00C95E3E">
      <w:pPr>
        <w:spacing w:before="240"/>
        <w:ind w:firstLine="567"/>
        <w:rPr>
          <w:rFonts w:cs="Arial"/>
        </w:rPr>
      </w:pPr>
      <w:r>
        <w:rPr>
          <w:rFonts w:cs="Arial"/>
        </w:rPr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193BB0" w:rsidRPr="00325A4E">
        <w:rPr>
          <w:rFonts w:cs="Arial"/>
        </w:rPr>
        <w:softHyphen/>
      </w:r>
      <w:r w:rsidR="00193BB0" w:rsidRPr="00325A4E">
        <w:rPr>
          <w:rFonts w:cs="Arial"/>
        </w:rPr>
        <w:softHyphen/>
        <w:t xml:space="preserve">Рисунок </w:t>
      </w:r>
      <w:r w:rsidR="00193BB0">
        <w:rPr>
          <w:rFonts w:cs="Arial"/>
          <w:noProof/>
        </w:rPr>
        <w:t>1</w:t>
      </w:r>
      <w:r w:rsidR="00193BB0">
        <w:rPr>
          <w:rFonts w:cs="Arial"/>
        </w:rPr>
        <w:fldChar w:fldCharType="end"/>
      </w:r>
      <w:r w:rsidR="00193BB0" w:rsidRPr="00325A4E">
        <w:rPr>
          <w:rFonts w:cs="Arial"/>
        </w:rPr>
        <w:t xml:space="preserve">). </w:t>
      </w:r>
    </w:p>
    <w:p w:rsidR="001E0DE6" w:rsidRDefault="001E0DE6" w:rsidP="001E0DE6">
      <w:pPr>
        <w:pStyle w:val="20"/>
      </w:pPr>
      <w:bookmarkStart w:id="5" w:name="_Toc116900997"/>
      <w:r>
        <w:t xml:space="preserve">Главное </w:t>
      </w:r>
      <w:r w:rsidR="005C4066">
        <w:t>окно</w:t>
      </w:r>
      <w:bookmarkEnd w:id="5"/>
    </w:p>
    <w:p w:rsidR="001E0DE6" w:rsidRPr="001E0DE6" w:rsidRDefault="005C4066" w:rsidP="001E0DE6">
      <w:r>
        <w:t xml:space="preserve">Основное меню </w:t>
      </w:r>
      <w:r w:rsidR="001E0DE6">
        <w:t xml:space="preserve">программы </w:t>
      </w:r>
      <w:r>
        <w:t>расположено в верхней области экрана</w:t>
      </w:r>
      <w:r w:rsidR="00A40FCA">
        <w:t xml:space="preserve"> (1)</w:t>
      </w:r>
      <w:r>
        <w:t xml:space="preserve"> и </w:t>
      </w:r>
      <w:r w:rsidR="001E0DE6">
        <w:t>включает следующие пункты: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9B20AB" w:rsidRPr="009A7237" w:rsidRDefault="009B20AB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СБИС</w:t>
      </w:r>
      <w:r w:rsidR="00BC4064">
        <w:rPr>
          <w:rFonts w:ascii="Arial" w:hAnsi="Arial" w:cs="Arial"/>
          <w:sz w:val="24"/>
          <w:szCs w:val="24"/>
        </w:rPr>
        <w:t>.</w:t>
      </w:r>
    </w:p>
    <w:p w:rsid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Скан</w:t>
      </w:r>
      <w:r w:rsidR="00584AC2" w:rsidRPr="00BC4064">
        <w:rPr>
          <w:rFonts w:ascii="Arial" w:hAnsi="Arial" w:cs="Arial"/>
          <w:sz w:val="24"/>
          <w:szCs w:val="24"/>
        </w:rPr>
        <w:t>-</w:t>
      </w:r>
      <w:r w:rsidR="00BC4064" w:rsidRPr="00BC4064">
        <w:rPr>
          <w:rFonts w:ascii="Arial" w:hAnsi="Arial" w:cs="Arial"/>
          <w:sz w:val="24"/>
          <w:szCs w:val="24"/>
        </w:rPr>
        <w:t>копии и документы</w:t>
      </w:r>
      <w:r w:rsidR="00BC4064">
        <w:rPr>
          <w:rFonts w:ascii="Arial" w:hAnsi="Arial" w:cs="Arial"/>
          <w:sz w:val="24"/>
          <w:szCs w:val="24"/>
        </w:rPr>
        <w:t>.</w:t>
      </w:r>
    </w:p>
    <w:p w:rsidR="00193BB0" w:rsidRP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Поиск документов,</w:t>
      </w:r>
    </w:p>
    <w:p w:rsidR="00694169" w:rsidRPr="009A7237" w:rsidRDefault="00694169" w:rsidP="00BC4064">
      <w:pPr>
        <w:pStyle w:val="a4"/>
        <w:numPr>
          <w:ilvl w:val="0"/>
          <w:numId w:val="11"/>
        </w:numPr>
        <w:spacing w:after="0" w:line="360" w:lineRule="auto"/>
      </w:pPr>
      <w:r w:rsidRPr="00CA465C">
        <w:rPr>
          <w:rFonts w:ascii="Arial" w:hAnsi="Arial" w:cs="Arial"/>
          <w:sz w:val="24"/>
          <w:szCs w:val="24"/>
        </w:rPr>
        <w:lastRenderedPageBreak/>
        <w:t>С</w:t>
      </w:r>
      <w:r w:rsidR="009A7237" w:rsidRPr="00CA465C">
        <w:rPr>
          <w:rFonts w:ascii="Arial" w:hAnsi="Arial" w:cs="Arial"/>
          <w:sz w:val="24"/>
          <w:szCs w:val="24"/>
        </w:rPr>
        <w:t>татистика</w:t>
      </w:r>
      <w:r w:rsidR="009A7237" w:rsidRPr="009A7237">
        <w:t>,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5C4066" w:rsidP="008753B8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34075" cy="37242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1" w:rsidRDefault="006C6F71" w:rsidP="00814840">
      <w:pPr>
        <w:pStyle w:val="a5"/>
        <w:spacing w:line="360" w:lineRule="auto"/>
        <w:ind w:firstLine="0"/>
        <w:jc w:val="center"/>
        <w:rPr>
          <w:rFonts w:cs="Arial"/>
        </w:rPr>
      </w:pPr>
      <w:bookmarkStart w:id="6" w:name="_Ref82514259"/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460198">
        <w:rPr>
          <w:rFonts w:cs="Arial"/>
          <w:noProof/>
        </w:rPr>
        <w:t>1</w:t>
      </w:r>
      <w:r w:rsidRPr="00325A4E">
        <w:rPr>
          <w:rFonts w:cs="Arial"/>
          <w:noProof/>
        </w:rPr>
        <w:fldChar w:fldCharType="end"/>
      </w:r>
      <w:bookmarkEnd w:id="6"/>
      <w:r w:rsidRPr="00325A4E">
        <w:rPr>
          <w:rFonts w:cs="Arial"/>
        </w:rPr>
        <w:t xml:space="preserve"> – </w:t>
      </w:r>
      <w:r w:rsidR="00193BB0">
        <w:rPr>
          <w:rFonts w:cs="Arial"/>
        </w:rPr>
        <w:t>Главное окно</w:t>
      </w:r>
    </w:p>
    <w:p w:rsidR="005C4066" w:rsidRDefault="005C4066" w:rsidP="005C4066">
      <w:r>
        <w:lastRenderedPageBreak/>
        <w:t xml:space="preserve">Левая область экранной формы </w:t>
      </w:r>
      <w:r w:rsidR="00A40FCA">
        <w:t xml:space="preserve">(2) </w:t>
      </w:r>
      <w:r>
        <w:t xml:space="preserve">отражает текущую структуру папок архива, в правой области </w:t>
      </w:r>
      <w:r w:rsidR="00A40FCA">
        <w:t xml:space="preserve">(6) </w:t>
      </w:r>
      <w:r>
        <w:t>отображается список документов</w:t>
      </w:r>
      <w:r w:rsidR="00A40FCA">
        <w:t xml:space="preserve"> выбранной папки архива в левой области. Иерархию отображения папок архива можно выбрать из выпадающего списка (3).</w:t>
      </w:r>
    </w:p>
    <w:p w:rsidR="00A40FCA" w:rsidRDefault="00A40FCA" w:rsidP="005C4066">
      <w:r>
        <w:t>На панели инструментов левой области находятся следующие кнопки управления отображением:</w:t>
      </w:r>
    </w:p>
    <w:p w:rsidR="00A40FCA" w:rsidRDefault="00A40FCA" w:rsidP="005C4066"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список;</w:t>
      </w:r>
    </w:p>
    <w:p w:rsidR="00A40FCA" w:rsidRDefault="00B83EF0" w:rsidP="005C4066">
      <w:r>
        <w:pict>
          <v:shape id="_x0000_i1028" type="#_x0000_t75" style="width:18.75pt;height:16.5pt;visibility:visible;mso-wrap-style:square">
            <v:imagedata r:id="rId19" o:title=""/>
          </v:shape>
        </w:pict>
      </w:r>
      <w:r w:rsidR="00A40FCA">
        <w:t xml:space="preserve"> – Развернуть узел и все вложенные узлы; </w:t>
      </w:r>
    </w:p>
    <w:p w:rsidR="005C4066" w:rsidRDefault="00B83EF0" w:rsidP="005C4066">
      <w:r>
        <w:pict>
          <v:shape id="_x0000_i1029" type="#_x0000_t75" style="width:15pt;height:15pt;visibility:visible;mso-wrap-style:square" o:bullet="t">
            <v:imagedata r:id="rId20" o:title=""/>
          </v:shape>
        </w:pict>
      </w:r>
      <w:r w:rsidR="0088399D">
        <w:t xml:space="preserve"> </w:t>
      </w:r>
      <w:r w:rsidR="00A40FCA">
        <w:t xml:space="preserve"> </w:t>
      </w:r>
      <w:r w:rsidR="0088399D">
        <w:t>–</w:t>
      </w:r>
      <w:r w:rsidR="00A40FCA">
        <w:t xml:space="preserve"> </w:t>
      </w:r>
      <w:r w:rsidR="0088399D">
        <w:t>Свернуть узел;</w:t>
      </w:r>
    </w:p>
    <w:p w:rsidR="0088399D" w:rsidRDefault="0088399D" w:rsidP="005C4066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Включить (отключить) показ пакетов документов; </w:t>
      </w:r>
    </w:p>
    <w:p w:rsidR="0088399D" w:rsidRDefault="00B83EF0" w:rsidP="005C4066">
      <w:r>
        <w:pict>
          <v:shape id="_x0000_i1030" type="#_x0000_t75" style="width:15pt;height:15.75pt;visibility:visible;mso-wrap-style:square">
            <v:imagedata r:id="rId22" o:title=""/>
          </v:shape>
        </w:pict>
      </w:r>
      <w:r w:rsidR="0088399D">
        <w:t xml:space="preserve"> – Включить (отключить) показ подпапок с подразделениями организации.</w:t>
      </w:r>
    </w:p>
    <w:p w:rsidR="0088399D" w:rsidRDefault="0088399D" w:rsidP="005C4066">
      <w:r>
        <w:t xml:space="preserve">В строке поиска по дереву документов можно указать критерий поиска и, нажав кнопку </w:t>
      </w:r>
      <w:r>
        <w:rPr>
          <w:noProof/>
        </w:rPr>
        <w:drawing>
          <wp:inline distT="0" distB="0" distL="0" distR="0">
            <wp:extent cx="247650" cy="2571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81A">
        <w:t xml:space="preserve">, </w:t>
      </w:r>
      <w:r>
        <w:t>выполнить поиск. Например, требуется найти контрагента, наименование которого содержит текст «Контур».</w:t>
      </w:r>
    </w:p>
    <w:p w:rsidR="0088399D" w:rsidRDefault="00A64BD8" w:rsidP="00A64BD8">
      <w:pPr>
        <w:ind w:firstLine="0"/>
      </w:pPr>
      <w:r>
        <w:rPr>
          <w:noProof/>
        </w:rPr>
        <w:lastRenderedPageBreak/>
        <w:drawing>
          <wp:inline distT="0" distB="0" distL="0" distR="0" wp14:anchorId="3C76925A" wp14:editId="6B4C2CC3">
            <wp:extent cx="5940425" cy="3729990"/>
            <wp:effectExtent l="0" t="0" r="317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Default="00A64BD8" w:rsidP="00A64BD8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Поиск по значению</w:t>
      </w:r>
    </w:p>
    <w:p w:rsidR="00A64BD8" w:rsidRDefault="00A64BD8" w:rsidP="00A64BD8">
      <w:pPr>
        <w:ind w:firstLine="0"/>
      </w:pPr>
      <w:r>
        <w:t xml:space="preserve">В левой области курсор встанет на первую найденную папку с заданным значением, в правой области будут отражены документы из этой папки. По кнопке </w:t>
      </w:r>
      <w:r>
        <w:rPr>
          <w:noProof/>
        </w:rPr>
        <w:drawing>
          <wp:inline distT="0" distB="0" distL="0" distR="0">
            <wp:extent cx="228600" cy="2857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(Далее) будет найдено следующая папка с заданным значением и т.д.</w:t>
      </w:r>
    </w:p>
    <w:p w:rsidR="00A64BD8" w:rsidRDefault="00A64BD8" w:rsidP="00A64BD8">
      <w:pPr>
        <w:ind w:firstLine="0"/>
      </w:pPr>
      <w:r>
        <w:rPr>
          <w:noProof/>
        </w:rPr>
        <w:lastRenderedPageBreak/>
        <w:drawing>
          <wp:inline distT="0" distB="0" distL="0" distR="0" wp14:anchorId="2E36D91A" wp14:editId="2DDB5D9E">
            <wp:extent cx="5940425" cy="372999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Default="00A64BD8" w:rsidP="00A64BD8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Поиск следующей папки с заданным значением</w:t>
      </w:r>
    </w:p>
    <w:p w:rsidR="00A64BD8" w:rsidRPr="005C4066" w:rsidRDefault="00A64BD8" w:rsidP="00A64BD8">
      <w:pPr>
        <w:ind w:firstLine="0"/>
      </w:pPr>
      <w:r>
        <w:t xml:space="preserve">Кнопка </w:t>
      </w:r>
      <w:r>
        <w:rPr>
          <w:noProof/>
        </w:rPr>
        <w:drawing>
          <wp:inline distT="0" distB="0" distL="0" distR="0">
            <wp:extent cx="257175" cy="276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очищает результаты поиска. </w:t>
      </w:r>
    </w:p>
    <w:p w:rsidR="009B20AB" w:rsidRDefault="00A070AD" w:rsidP="001E0DE6">
      <w:pPr>
        <w:pStyle w:val="20"/>
      </w:pPr>
      <w:bookmarkStart w:id="7" w:name="_Toc116900998"/>
      <w:r w:rsidRPr="00A070AD">
        <w:t>Инструменты</w:t>
      </w:r>
      <w:bookmarkEnd w:id="7"/>
    </w:p>
    <w:p w:rsidR="001E0DE6" w:rsidRPr="001E0DE6" w:rsidRDefault="001E0DE6" w:rsidP="001E0DE6">
      <w:r>
        <w:t>Меню Инструменты включает следующие пункты:</w:t>
      </w:r>
    </w:p>
    <w:p w:rsidR="009B20AB" w:rsidRPr="00CA465C" w:rsidRDefault="009B20AB" w:rsidP="0053553A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lastRenderedPageBreak/>
        <w:t>Портфели документов;</w:t>
      </w:r>
    </w:p>
    <w:p w:rsidR="009B20AB" w:rsidRPr="00CA465C" w:rsidRDefault="009B20AB" w:rsidP="0053553A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Справочники;</w:t>
      </w:r>
    </w:p>
    <w:p w:rsidR="009B20AB" w:rsidRPr="00CA465C" w:rsidRDefault="009B20AB" w:rsidP="0053553A">
      <w:pPr>
        <w:pStyle w:val="a4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Сервис;</w:t>
      </w:r>
    </w:p>
    <w:p w:rsidR="009B20AB" w:rsidRDefault="009B20AB" w:rsidP="0053553A">
      <w:pPr>
        <w:pStyle w:val="a4"/>
        <w:numPr>
          <w:ilvl w:val="0"/>
          <w:numId w:val="9"/>
        </w:numPr>
      </w:pPr>
      <w:r w:rsidRPr="00CA465C">
        <w:rPr>
          <w:rFonts w:ascii="Arial" w:hAnsi="Arial" w:cs="Arial"/>
          <w:sz w:val="24"/>
          <w:szCs w:val="24"/>
        </w:rPr>
        <w:t>Административные настройки</w:t>
      </w:r>
      <w:r w:rsidRPr="00CA465C">
        <w:rPr>
          <w:rFonts w:ascii="Times New Roman" w:hAnsi="Times New Roman" w:cs="Times New Roman"/>
          <w:sz w:val="24"/>
          <w:szCs w:val="24"/>
        </w:rPr>
        <w:t>.</w:t>
      </w:r>
    </w:p>
    <w:p w:rsidR="00AD1775" w:rsidRDefault="0012094F" w:rsidP="009B20AB">
      <w:r>
        <w:t>П</w:t>
      </w:r>
      <w:r w:rsidR="00AD1775">
        <w:t>ункт «</w:t>
      </w:r>
      <w:r w:rsidR="00AD1775" w:rsidRPr="00A070AD">
        <w:t>Портфели документов</w:t>
      </w:r>
      <w:r w:rsidR="00AD1775">
        <w:t>» предназначен для работы с портфелями документов: создания, внесения изменений</w:t>
      </w:r>
      <w:r w:rsidR="00CA465C">
        <w:t>, сохранения на диске</w:t>
      </w:r>
      <w:r w:rsidR="00AD1775">
        <w:t xml:space="preserve"> и удаления портфеля</w:t>
      </w:r>
      <w:r w:rsidR="00CA465C">
        <w:t xml:space="preserve"> документов</w:t>
      </w:r>
      <w:r w:rsidR="00AD1775">
        <w:t xml:space="preserve">, в котором собраны документы по определенной теме (запросу). </w:t>
      </w:r>
    </w:p>
    <w:p w:rsidR="005E4CB1" w:rsidRDefault="005E4CB1" w:rsidP="005E4CB1">
      <w:r w:rsidRPr="00A070AD">
        <w:t xml:space="preserve">Справочник </w:t>
      </w:r>
      <w:r w:rsidR="0012094F" w:rsidRPr="00A070AD">
        <w:t>организаций</w:t>
      </w:r>
      <w:r w:rsidR="0012094F">
        <w:t xml:space="preserve"> </w:t>
      </w:r>
      <w:r>
        <w:t xml:space="preserve">заполняется автоматически при загрузке документов Диадок. </w:t>
      </w:r>
      <w:r w:rsidR="00814840">
        <w:t>Записи в нем</w:t>
      </w:r>
      <w:r>
        <w:t xml:space="preserve"> можно добавлять, редактировать и удалять вручную, выбрав соответствующий пункт в меню «Инструменты».</w:t>
      </w:r>
    </w:p>
    <w:p w:rsidR="005E4CB1" w:rsidRPr="009F4710" w:rsidRDefault="005E4CB1" w:rsidP="005E4CB1">
      <w:pPr>
        <w:ind w:firstLine="0"/>
        <w:rPr>
          <w:rFonts w:cs="Arial"/>
          <w:i/>
        </w:rPr>
      </w:pPr>
      <w:r>
        <w:rPr>
          <w:noProof/>
        </w:rPr>
        <w:drawing>
          <wp:inline distT="0" distB="0" distL="0" distR="0" wp14:anchorId="63169DC5" wp14:editId="75AF742B">
            <wp:extent cx="5940425" cy="165100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B1" w:rsidRDefault="005E4CB1" w:rsidP="00814840">
      <w:pPr>
        <w:pStyle w:val="a5"/>
        <w:spacing w:line="360" w:lineRule="auto"/>
        <w:ind w:firstLine="0"/>
        <w:jc w:val="center"/>
        <w:rPr>
          <w:rFonts w:cs="Arial"/>
        </w:rPr>
      </w:pPr>
      <w:bookmarkStart w:id="8" w:name="_Ref82512877"/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4</w:t>
      </w:r>
      <w:r w:rsidRPr="00325A4E">
        <w:rPr>
          <w:rFonts w:cs="Arial"/>
          <w:noProof/>
        </w:rPr>
        <w:fldChar w:fldCharType="end"/>
      </w:r>
      <w:bookmarkEnd w:id="8"/>
      <w:r w:rsidRPr="00325A4E">
        <w:rPr>
          <w:rFonts w:cs="Arial"/>
        </w:rPr>
        <w:t xml:space="preserve"> – </w:t>
      </w:r>
      <w:r>
        <w:rPr>
          <w:rFonts w:cs="Arial"/>
        </w:rPr>
        <w:t xml:space="preserve">Справочник Организации и ИП </w:t>
      </w:r>
    </w:p>
    <w:p w:rsidR="005E4CB1" w:rsidRDefault="005E4CB1" w:rsidP="005E4CB1">
      <w:pPr>
        <w:ind w:firstLine="567"/>
        <w:rPr>
          <w:rFonts w:cs="Arial"/>
        </w:rPr>
      </w:pPr>
      <w:r>
        <w:lastRenderedPageBreak/>
        <w:t xml:space="preserve">По кнопке </w:t>
      </w:r>
      <w:r>
        <w:rPr>
          <w:noProof/>
        </w:rPr>
        <w:drawing>
          <wp:inline distT="0" distB="0" distL="0" distR="0" wp14:anchorId="67087B26" wp14:editId="4B693F70">
            <wp:extent cx="556260" cy="4025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7"/>
                    <a:stretch/>
                  </pic:blipFill>
                  <pic:spPr bwMode="auto">
                    <a:xfrm>
                      <a:off x="0" y="0"/>
                      <a:ext cx="574255" cy="4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можно определить режим просмотра: показывать все записи, только владельцев документов или только контрагентов</w:t>
      </w:r>
      <w:r w:rsidRPr="00325A4E">
        <w:rPr>
          <w:rFonts w:cs="Arial"/>
        </w:rPr>
        <w:t>.</w:t>
      </w:r>
    </w:p>
    <w:p w:rsidR="00485582" w:rsidRPr="0012094F" w:rsidRDefault="0012094F" w:rsidP="00C81612">
      <w:pPr>
        <w:ind w:firstLine="567"/>
        <w:rPr>
          <w:rFonts w:cs="Arial"/>
        </w:rPr>
      </w:pPr>
      <w:r w:rsidRPr="0012094F">
        <w:rPr>
          <w:rFonts w:cs="Arial"/>
        </w:rPr>
        <w:t>Пункт меню «</w:t>
      </w:r>
      <w:r w:rsidRPr="00A070AD">
        <w:rPr>
          <w:rFonts w:cs="Arial"/>
        </w:rPr>
        <w:t>Сервис</w:t>
      </w:r>
      <w:r w:rsidRPr="0012094F">
        <w:rPr>
          <w:rFonts w:cs="Arial"/>
        </w:rPr>
        <w:t xml:space="preserve">» включает: </w:t>
      </w:r>
    </w:p>
    <w:p w:rsidR="0012094F" w:rsidRPr="0012094F" w:rsidRDefault="0012094F" w:rsidP="0053553A">
      <w:pPr>
        <w:pStyle w:val="a4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Задания ЭДО;</w:t>
      </w:r>
    </w:p>
    <w:p w:rsidR="0012094F" w:rsidRDefault="0012094F" w:rsidP="0053553A">
      <w:pPr>
        <w:pStyle w:val="a4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Мастер начала работы с программой.</w:t>
      </w:r>
    </w:p>
    <w:p w:rsidR="0012094F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Работа с заданиями ЭДО описана в </w:t>
      </w:r>
      <w:hyperlink w:anchor="_Фоновая_выгрузка_документов" w:history="1">
        <w:r w:rsidRPr="00C81612">
          <w:rPr>
            <w:rStyle w:val="a7"/>
            <w:rFonts w:cs="Arial"/>
          </w:rPr>
          <w:t>Фоновая выгрузка документов из Диадок.</w:t>
        </w:r>
      </w:hyperlink>
    </w:p>
    <w:p w:rsidR="00C81612" w:rsidRDefault="00C81612" w:rsidP="0012094F">
      <w:pPr>
        <w:ind w:firstLine="567"/>
        <w:rPr>
          <w:rFonts w:cs="Arial"/>
        </w:rPr>
      </w:pPr>
      <w:r>
        <w:rPr>
          <w:rFonts w:cs="Arial"/>
        </w:rPr>
        <w:t>Действия Мастера начала работы с программой описан</w:t>
      </w:r>
      <w:r w:rsidR="001E0DE6">
        <w:rPr>
          <w:rFonts w:cs="Arial"/>
        </w:rPr>
        <w:t>ы</w:t>
      </w:r>
      <w:r>
        <w:rPr>
          <w:rFonts w:cs="Arial"/>
        </w:rPr>
        <w:t xml:space="preserve"> в </w:t>
      </w:r>
      <w:r w:rsidR="001E0DE6">
        <w:rPr>
          <w:rFonts w:cs="Arial"/>
        </w:rPr>
        <w:t xml:space="preserve">пункте </w:t>
      </w:r>
      <w:hyperlink w:anchor="_Начало_работы" w:history="1">
        <w:r w:rsidRPr="00C81612">
          <w:rPr>
            <w:rStyle w:val="a7"/>
            <w:rFonts w:cs="Arial"/>
          </w:rPr>
          <w:t>Начало работы</w:t>
        </w:r>
      </w:hyperlink>
      <w:r>
        <w:rPr>
          <w:rFonts w:cs="Arial"/>
        </w:rPr>
        <w:t>.</w:t>
      </w:r>
    </w:p>
    <w:p w:rsidR="00C81612" w:rsidRPr="0012094F" w:rsidRDefault="00E81F00" w:rsidP="0012094F">
      <w:pPr>
        <w:ind w:firstLine="567"/>
        <w:rPr>
          <w:rFonts w:cs="Arial"/>
        </w:rPr>
      </w:pPr>
      <w:r>
        <w:rPr>
          <w:rFonts w:cs="Arial"/>
        </w:rPr>
        <w:t>М</w:t>
      </w:r>
      <w:r w:rsidR="00C81612">
        <w:rPr>
          <w:rFonts w:cs="Arial"/>
        </w:rPr>
        <w:t xml:space="preserve">еню </w:t>
      </w:r>
      <w:r>
        <w:rPr>
          <w:rFonts w:cs="Arial"/>
        </w:rPr>
        <w:t>«</w:t>
      </w:r>
      <w:r w:rsidR="00C81612">
        <w:rPr>
          <w:rFonts w:cs="Arial"/>
        </w:rPr>
        <w:t>Административные настройки</w:t>
      </w:r>
      <w:r>
        <w:rPr>
          <w:rFonts w:cs="Arial"/>
        </w:rPr>
        <w:t>»</w:t>
      </w:r>
      <w:r w:rsidR="00C81612">
        <w:rPr>
          <w:rFonts w:cs="Arial"/>
        </w:rPr>
        <w:t xml:space="preserve"> </w:t>
      </w:r>
      <w:r>
        <w:rPr>
          <w:rFonts w:cs="Arial"/>
        </w:rPr>
        <w:t>служит</w:t>
      </w:r>
      <w:r w:rsidR="00C81612">
        <w:rPr>
          <w:rFonts w:cs="Arial"/>
        </w:rPr>
        <w:t xml:space="preserve"> </w:t>
      </w:r>
      <w:r w:rsidRPr="00E81F00">
        <w:rPr>
          <w:rFonts w:cs="Arial"/>
        </w:rPr>
        <w:t>для включения</w:t>
      </w:r>
      <w:r>
        <w:rPr>
          <w:rFonts w:cs="Arial"/>
        </w:rPr>
        <w:t xml:space="preserve"> (выключения)</w:t>
      </w:r>
      <w:r w:rsidRPr="00E81F00">
        <w:rPr>
          <w:rFonts w:cs="Arial"/>
        </w:rPr>
        <w:t xml:space="preserve"> режимов разграничения прав доступа и журналирования действий пользователя.</w:t>
      </w:r>
      <w:r>
        <w:rPr>
          <w:rFonts w:cs="Arial"/>
        </w:rPr>
        <w:t xml:space="preserve"> Журнал действий пользователя можно посмотреть здесь же.</w:t>
      </w:r>
    </w:p>
    <w:p w:rsidR="008C6EB3" w:rsidRPr="008C6EB3" w:rsidRDefault="008C6EB3" w:rsidP="001E0DE6">
      <w:pPr>
        <w:pStyle w:val="20"/>
      </w:pPr>
      <w:bookmarkStart w:id="9" w:name="_Toc116900999"/>
      <w:r w:rsidRPr="008C6EB3">
        <w:lastRenderedPageBreak/>
        <w:t>Настройки и сведения</w:t>
      </w:r>
      <w:r w:rsidR="00F14F15">
        <w:t xml:space="preserve"> о работе программы</w:t>
      </w:r>
      <w:bookmarkEnd w:id="9"/>
    </w:p>
    <w:p w:rsidR="001E6795" w:rsidRDefault="001E6795" w:rsidP="0081484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32956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325A4E" w:rsidRDefault="001E6795" w:rsidP="00814840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softHyphen/>
      </w:r>
      <w:r w:rsidRPr="00325A4E">
        <w:rPr>
          <w:rFonts w:cs="Arial"/>
        </w:rPr>
        <w:softHyphen/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Главное окно</w:t>
      </w:r>
    </w:p>
    <w:p w:rsidR="00C95E3E" w:rsidRDefault="00C95E3E" w:rsidP="00BE3115">
      <w:pPr>
        <w:pStyle w:val="30"/>
        <w:ind w:left="284" w:hanging="11"/>
        <w:rPr>
          <w:i/>
        </w:rPr>
      </w:pPr>
      <w:bookmarkStart w:id="10" w:name="_Toc116901000"/>
      <w:r>
        <w:rPr>
          <w:i/>
        </w:rPr>
        <w:t>М</w:t>
      </w:r>
      <w:r w:rsidR="008C6EB3" w:rsidRPr="00C95E3E">
        <w:rPr>
          <w:i/>
        </w:rPr>
        <w:t>еню «</w:t>
      </w:r>
      <w:r w:rsidR="00322BD2" w:rsidRPr="00C95E3E">
        <w:rPr>
          <w:i/>
        </w:rPr>
        <w:t>Настройк</w:t>
      </w:r>
      <w:r w:rsidR="00D61F78" w:rsidRPr="00C95E3E">
        <w:rPr>
          <w:i/>
        </w:rPr>
        <w:t>и</w:t>
      </w:r>
      <w:r w:rsidR="008C6EB3" w:rsidRPr="00C95E3E">
        <w:rPr>
          <w:i/>
        </w:rPr>
        <w:t>»</w:t>
      </w:r>
      <w:bookmarkEnd w:id="10"/>
    </w:p>
    <w:p w:rsidR="004C1843" w:rsidRPr="00C95E3E" w:rsidRDefault="00C95E3E" w:rsidP="00C95E3E">
      <w:pPr>
        <w:ind w:firstLine="567"/>
      </w:pPr>
      <w:r>
        <w:t>З</w:t>
      </w:r>
      <w:r w:rsidR="00D61F78" w:rsidRPr="00C95E3E">
        <w:t>адаются условия</w:t>
      </w:r>
      <w:r w:rsidR="00322BD2" w:rsidRPr="00C95E3E">
        <w:t xml:space="preserve"> загрузк</w:t>
      </w:r>
      <w:r w:rsidR="00D61F78" w:rsidRPr="00C95E3E">
        <w:t>и</w:t>
      </w:r>
      <w:r w:rsidR="00322BD2" w:rsidRPr="00C95E3E">
        <w:t xml:space="preserve"> и отправк</w:t>
      </w:r>
      <w:r w:rsidR="00D61F78" w:rsidRPr="00C95E3E">
        <w:t>и</w:t>
      </w:r>
      <w:r w:rsidR="00322BD2" w:rsidRPr="00C95E3E">
        <w:t xml:space="preserve"> файлов. </w:t>
      </w:r>
    </w:p>
    <w:p w:rsidR="00612B5B" w:rsidRPr="0069170D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</w:t>
      </w:r>
      <w:r w:rsidR="00D61F78">
        <w:rPr>
          <w:rFonts w:cs="Arial"/>
        </w:rPr>
        <w:t>загружаемых</w:t>
      </w:r>
      <w:r>
        <w:rPr>
          <w:rFonts w:cs="Arial"/>
        </w:rPr>
        <w:t xml:space="preserve"> </w:t>
      </w:r>
      <w:r w:rsidR="004C1843">
        <w:rPr>
          <w:rFonts w:cs="Arial"/>
        </w:rPr>
        <w:t xml:space="preserve">файлов </w:t>
      </w:r>
      <w:r w:rsidR="00D61F78">
        <w:rPr>
          <w:rFonts w:cs="Arial"/>
        </w:rPr>
        <w:t>можно задать</w:t>
      </w:r>
      <w:r>
        <w:rPr>
          <w:rFonts w:cs="Arial"/>
        </w:rPr>
        <w:t xml:space="preserve"> максимальный размер</w:t>
      </w:r>
      <w:r w:rsidR="00D61F78">
        <w:rPr>
          <w:rFonts w:cs="Arial"/>
        </w:rPr>
        <w:t>,</w:t>
      </w:r>
      <w:r w:rsidR="00612B5B">
        <w:rPr>
          <w:rFonts w:cs="Arial"/>
        </w:rPr>
        <w:t xml:space="preserve"> максимальное число запросов на получение служебных файлов Диадок</w:t>
      </w:r>
      <w:r w:rsidR="00D61F78">
        <w:rPr>
          <w:rFonts w:cs="Arial"/>
        </w:rPr>
        <w:t xml:space="preserve"> </w:t>
      </w:r>
      <w:r w:rsidR="00AD6C4F">
        <w:rPr>
          <w:rFonts w:cs="Arial"/>
        </w:rPr>
        <w:t>и</w:t>
      </w:r>
      <w:r w:rsidR="00D61F78">
        <w:rPr>
          <w:rFonts w:cs="Arial"/>
        </w:rPr>
        <w:t xml:space="preserve"> интервал даты (в днях) начала запраши</w:t>
      </w:r>
      <w:r w:rsidR="00D61F78">
        <w:rPr>
          <w:rFonts w:cs="Arial"/>
        </w:rPr>
        <w:lastRenderedPageBreak/>
        <w:t>ваемого периода фоновой операции.</w:t>
      </w:r>
      <w:r w:rsidR="004C1843">
        <w:rPr>
          <w:rFonts w:cs="Arial"/>
        </w:rPr>
        <w:t xml:space="preserve"> Также можно указать на возможность извлечения текстового со</w:t>
      </w:r>
      <w:r w:rsidR="00612B5B">
        <w:rPr>
          <w:rFonts w:cs="Arial"/>
        </w:rPr>
        <w:t>держимого и</w:t>
      </w:r>
      <w:r w:rsidR="00D61F78">
        <w:rPr>
          <w:rFonts w:cs="Arial"/>
        </w:rPr>
        <w:t>з файлов изображений</w:t>
      </w:r>
      <w:r w:rsidR="00AD6C4F">
        <w:rPr>
          <w:rFonts w:cs="Arial"/>
        </w:rPr>
        <w:t>, поучать документы только с завершенным документооборотом</w:t>
      </w:r>
      <w:r w:rsidR="00D61F78">
        <w:rPr>
          <w:rFonts w:cs="Arial"/>
        </w:rPr>
        <w:t xml:space="preserve"> и </w:t>
      </w:r>
      <w:r w:rsidR="00612B5B">
        <w:rPr>
          <w:rFonts w:cs="Arial"/>
        </w:rPr>
        <w:t xml:space="preserve">задать маску </w:t>
      </w:r>
      <w:r w:rsidR="00AD6C4F">
        <w:rPr>
          <w:rFonts w:cs="Arial"/>
        </w:rPr>
        <w:t>имен</w:t>
      </w:r>
      <w:r w:rsidR="004C4611">
        <w:rPr>
          <w:rFonts w:cs="Arial"/>
        </w:rPr>
        <w:t xml:space="preserve"> </w:t>
      </w:r>
      <w:r w:rsidR="00612B5B">
        <w:rPr>
          <w:rFonts w:cs="Arial"/>
        </w:rPr>
        <w:t>файлов</w:t>
      </w:r>
      <w:r w:rsidR="0069170D">
        <w:rPr>
          <w:rFonts w:cs="Arial"/>
        </w:rPr>
        <w:t>,</w:t>
      </w:r>
      <w:r w:rsidR="00612B5B">
        <w:rPr>
          <w:rFonts w:cs="Arial"/>
        </w:rPr>
        <w:t xml:space="preserve"> исключаемых из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Диадок.</w:t>
      </w:r>
    </w:p>
    <w:p w:rsidR="004C1843" w:rsidRDefault="00AD6C4F" w:rsidP="006C6F71">
      <w:pPr>
        <w:ind w:firstLine="567"/>
        <w:rPr>
          <w:rFonts w:cs="Arial"/>
        </w:rPr>
      </w:pPr>
      <w:r>
        <w:rPr>
          <w:rFonts w:cs="Arial"/>
        </w:rPr>
        <w:t>Для отправляемых файлов</w:t>
      </w:r>
      <w:r w:rsidR="004C1843">
        <w:rPr>
          <w:rFonts w:cs="Arial"/>
        </w:rPr>
        <w:t xml:space="preserve"> можно указать запрос подписи получателя под неформализованным документом.</w:t>
      </w:r>
    </w:p>
    <w:p w:rsidR="006C6F71" w:rsidRPr="00325A4E" w:rsidRDefault="00AD6C4F" w:rsidP="008753B8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E00FEF8" wp14:editId="53599EA4">
            <wp:extent cx="5940425" cy="2986405"/>
            <wp:effectExtent l="0" t="0" r="317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F71" w:rsidRDefault="006C6F71" w:rsidP="006C6F71">
      <w:pPr>
        <w:pStyle w:val="a5"/>
        <w:spacing w:line="360" w:lineRule="auto"/>
        <w:jc w:val="center"/>
        <w:rPr>
          <w:rFonts w:cs="Arial"/>
        </w:rPr>
      </w:pPr>
      <w:bookmarkStart w:id="11" w:name="_Ref82441308"/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6</w:t>
      </w:r>
      <w:r w:rsidRPr="00325A4E">
        <w:rPr>
          <w:rFonts w:cs="Arial"/>
          <w:noProof/>
        </w:rPr>
        <w:fldChar w:fldCharType="end"/>
      </w:r>
      <w:bookmarkEnd w:id="11"/>
      <w:r w:rsidRPr="00325A4E">
        <w:rPr>
          <w:rFonts w:cs="Arial"/>
        </w:rPr>
        <w:t xml:space="preserve"> – </w:t>
      </w:r>
      <w:r w:rsidR="001A3E1F">
        <w:rPr>
          <w:rFonts w:cs="Arial"/>
        </w:rPr>
        <w:t>Настройк</w:t>
      </w:r>
      <w:r w:rsidR="004C1843">
        <w:rPr>
          <w:rFonts w:cs="Arial"/>
        </w:rPr>
        <w:t>и загрузки и отправки файлов</w:t>
      </w:r>
      <w:r w:rsidR="001A3E1F">
        <w:rPr>
          <w:rFonts w:cs="Arial"/>
        </w:rPr>
        <w:t xml:space="preserve"> </w:t>
      </w:r>
    </w:p>
    <w:p w:rsidR="00C95E3E" w:rsidRPr="00C95E3E" w:rsidRDefault="00492F61" w:rsidP="00BE3115">
      <w:pPr>
        <w:pStyle w:val="30"/>
        <w:ind w:left="284" w:hanging="11"/>
        <w:rPr>
          <w:i/>
        </w:rPr>
      </w:pPr>
      <w:bookmarkStart w:id="12" w:name="_Toc116901001"/>
      <w:r w:rsidRPr="00C95E3E">
        <w:rPr>
          <w:i/>
        </w:rPr>
        <w:lastRenderedPageBreak/>
        <w:t>Профил</w:t>
      </w:r>
      <w:r w:rsidR="00E713E6" w:rsidRPr="00C95E3E">
        <w:rPr>
          <w:i/>
        </w:rPr>
        <w:t>ь</w:t>
      </w:r>
      <w:r w:rsidRPr="00C95E3E">
        <w:rPr>
          <w:i/>
        </w:rPr>
        <w:t xml:space="preserve"> организаци</w:t>
      </w:r>
      <w:r w:rsidR="00E713E6" w:rsidRPr="00C95E3E">
        <w:rPr>
          <w:i/>
        </w:rPr>
        <w:t>и</w:t>
      </w:r>
      <w:bookmarkEnd w:id="12"/>
    </w:p>
    <w:p w:rsidR="007F00E4" w:rsidRDefault="00C95E3E" w:rsidP="00492F61">
      <w:pPr>
        <w:ind w:firstLine="567"/>
        <w:rPr>
          <w:rFonts w:cs="Arial"/>
        </w:rPr>
      </w:pPr>
      <w:r>
        <w:rPr>
          <w:rFonts w:cs="Arial"/>
        </w:rPr>
        <w:t>С</w:t>
      </w:r>
      <w:r w:rsidR="00E713E6">
        <w:rPr>
          <w:rFonts w:cs="Arial"/>
        </w:rPr>
        <w:t xml:space="preserve">оздается </w:t>
      </w:r>
      <w:r w:rsidR="00492F61">
        <w:rPr>
          <w:rFonts w:cs="Arial"/>
        </w:rPr>
        <w:t>для каждой организации, которая обмени</w:t>
      </w:r>
      <w:r w:rsidR="00E713E6">
        <w:rPr>
          <w:rFonts w:cs="Arial"/>
        </w:rPr>
        <w:t>вается документами через Диадок. Для корректного обмена документами через Диадок</w:t>
      </w:r>
      <w:r w:rsidR="00492F61">
        <w:rPr>
          <w:rFonts w:cs="Arial"/>
        </w:rPr>
        <w:t xml:space="preserve"> </w:t>
      </w:r>
      <w:r w:rsidR="00E713E6">
        <w:rPr>
          <w:rFonts w:cs="Arial"/>
        </w:rPr>
        <w:t>необходимо</w:t>
      </w:r>
      <w:r w:rsidR="00492F61">
        <w:rPr>
          <w:rFonts w:cs="Arial"/>
        </w:rPr>
        <w:t xml:space="preserve"> ввести ключ </w:t>
      </w:r>
      <w:r w:rsidR="00492F61">
        <w:rPr>
          <w:rFonts w:cs="Arial"/>
          <w:lang w:val="en-US"/>
        </w:rPr>
        <w:t>API</w:t>
      </w:r>
      <w:r w:rsidR="007B4781">
        <w:rPr>
          <w:rFonts w:cs="Arial"/>
        </w:rPr>
        <w:t>.</w:t>
      </w:r>
      <w:r w:rsidR="00492F61">
        <w:rPr>
          <w:rFonts w:cs="Arial"/>
        </w:rPr>
        <w:t xml:space="preserve"> </w:t>
      </w:r>
      <w:r w:rsidR="006F0BB2">
        <w:rPr>
          <w:rFonts w:cs="Arial"/>
        </w:rPr>
        <w:t>К</w:t>
      </w:r>
      <w:r w:rsidR="007B4781">
        <w:rPr>
          <w:rFonts w:cs="Arial"/>
        </w:rPr>
        <w:t xml:space="preserve">ак получить </w:t>
      </w:r>
      <w:r w:rsidR="006F0BB2">
        <w:rPr>
          <w:rFonts w:cs="Arial"/>
        </w:rPr>
        <w:t xml:space="preserve">такой ключ, </w:t>
      </w:r>
      <w:r w:rsidR="007B4781">
        <w:rPr>
          <w:rFonts w:cs="Arial"/>
        </w:rPr>
        <w:t>можно</w:t>
      </w:r>
      <w:r w:rsidR="006F0BB2">
        <w:rPr>
          <w:rFonts w:cs="Arial"/>
        </w:rPr>
        <w:t xml:space="preserve"> узнать в технической поддержке программы</w:t>
      </w:r>
      <w:r w:rsidR="00492F61">
        <w:rPr>
          <w:rFonts w:cs="Arial"/>
        </w:rPr>
        <w:t>.</w:t>
      </w:r>
      <w:r w:rsidR="0030529D">
        <w:rPr>
          <w:rFonts w:cs="Arial"/>
        </w:rPr>
        <w:t xml:space="preserve"> </w:t>
      </w:r>
    </w:p>
    <w:p w:rsidR="00C24C5D" w:rsidRDefault="00E713E6" w:rsidP="00E713E6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DA97C34" wp14:editId="1AF2857F">
            <wp:extent cx="5364480" cy="3269150"/>
            <wp:effectExtent l="0" t="0" r="762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80647" cy="327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C5D" w:rsidRPr="00325A4E" w:rsidRDefault="00C24C5D" w:rsidP="00E713E6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 профиля организации</w:t>
      </w:r>
    </w:p>
    <w:p w:rsidR="00E713E6" w:rsidRDefault="00E713E6" w:rsidP="00492F61">
      <w:pPr>
        <w:ind w:firstLine="567"/>
        <w:rPr>
          <w:rFonts w:cs="Arial"/>
        </w:rPr>
      </w:pPr>
      <w:r>
        <w:rPr>
          <w:rFonts w:cs="Arial"/>
        </w:rPr>
        <w:lastRenderedPageBreak/>
        <w:t xml:space="preserve">Новый </w:t>
      </w:r>
      <w:r w:rsidR="007F00E4">
        <w:rPr>
          <w:rFonts w:cs="Arial"/>
        </w:rPr>
        <w:t>профиль</w:t>
      </w:r>
      <w:r w:rsidR="0030529D">
        <w:rPr>
          <w:rFonts w:cs="Arial"/>
        </w:rPr>
        <w:t xml:space="preserve"> </w:t>
      </w:r>
      <w:r>
        <w:rPr>
          <w:rFonts w:cs="Arial"/>
        </w:rPr>
        <w:t>создается по кнопке</w:t>
      </w:r>
      <w:r w:rsidR="0030529D">
        <w:rPr>
          <w:rFonts w:cs="Arial"/>
        </w:rPr>
        <w:t xml:space="preserve"> «Создать профиль»</w:t>
      </w:r>
      <w:r>
        <w:rPr>
          <w:rFonts w:cs="Arial"/>
        </w:rPr>
        <w:t>, в дальнейшем его можно изменить или удалить</w:t>
      </w:r>
      <w:r w:rsidR="0030529D">
        <w:rPr>
          <w:rFonts w:cs="Arial"/>
        </w:rPr>
        <w:t>.</w:t>
      </w:r>
    </w:p>
    <w:p w:rsidR="007F00E4" w:rsidRDefault="0030529D" w:rsidP="00492F61">
      <w:pPr>
        <w:ind w:firstLine="567"/>
        <w:rPr>
          <w:rFonts w:cs="Arial"/>
        </w:rPr>
      </w:pPr>
      <w:r>
        <w:rPr>
          <w:rFonts w:cs="Arial"/>
        </w:rPr>
        <w:t xml:space="preserve"> </w:t>
      </w:r>
      <w:r w:rsidR="007F00E4">
        <w:rPr>
          <w:rFonts w:cs="Arial"/>
        </w:rPr>
        <w:t xml:space="preserve">Кнопка «Выбрать профиль» </w:t>
      </w:r>
      <w:r w:rsidR="009A7237">
        <w:rPr>
          <w:rFonts w:cs="Arial"/>
        </w:rPr>
        <w:t xml:space="preserve">определяет </w:t>
      </w:r>
      <w:r w:rsidR="007F00E4">
        <w:rPr>
          <w:rFonts w:cs="Arial"/>
        </w:rPr>
        <w:t xml:space="preserve">профиль </w:t>
      </w:r>
      <w:r w:rsidR="009A7237">
        <w:rPr>
          <w:rFonts w:cs="Arial"/>
        </w:rPr>
        <w:t xml:space="preserve">по </w:t>
      </w:r>
      <w:r w:rsidR="007F00E4">
        <w:rPr>
          <w:rFonts w:cs="Arial"/>
        </w:rPr>
        <w:t>умолча</w:t>
      </w:r>
      <w:r w:rsidR="009A7237">
        <w:rPr>
          <w:rFonts w:cs="Arial"/>
        </w:rPr>
        <w:t>нию</w:t>
      </w:r>
      <w:r w:rsidR="007F00E4">
        <w:rPr>
          <w:rFonts w:cs="Arial"/>
        </w:rPr>
        <w:t xml:space="preserve"> для данного рабочего места.</w:t>
      </w:r>
    </w:p>
    <w:p w:rsidR="00C95E3E" w:rsidRPr="00C95E3E" w:rsidRDefault="005E4CB1" w:rsidP="00BE3115">
      <w:pPr>
        <w:pStyle w:val="30"/>
        <w:ind w:left="284" w:hanging="11"/>
        <w:rPr>
          <w:i/>
        </w:rPr>
      </w:pPr>
      <w:bookmarkStart w:id="13" w:name="_Toc116901002"/>
      <w:r w:rsidRPr="00C95E3E">
        <w:rPr>
          <w:i/>
        </w:rPr>
        <w:t>«Лицензии»</w:t>
      </w:r>
      <w:bookmarkEnd w:id="13"/>
    </w:p>
    <w:p w:rsidR="005E4CB1" w:rsidRDefault="00C95E3E" w:rsidP="005E4CB1">
      <w:pPr>
        <w:ind w:firstLine="567"/>
        <w:rPr>
          <w:rFonts w:cs="Arial"/>
        </w:rPr>
      </w:pPr>
      <w:r>
        <w:rPr>
          <w:rFonts w:cs="Arial"/>
        </w:rPr>
        <w:t xml:space="preserve">Этот пункт меню </w:t>
      </w:r>
      <w:r w:rsidR="00BF72F4">
        <w:rPr>
          <w:rFonts w:cs="Arial"/>
        </w:rPr>
        <w:t>позволяет просматривать список доступных лицензий и их статуса, а также дает возможность добавить новую,</w:t>
      </w:r>
      <w:r w:rsidR="005E4CB1">
        <w:rPr>
          <w:rFonts w:cs="Arial"/>
        </w:rPr>
        <w:t xml:space="preserve"> указав место на диске, где она хранится.</w:t>
      </w:r>
    </w:p>
    <w:p w:rsidR="00807EE1" w:rsidRPr="00C95E3E" w:rsidRDefault="00807EE1" w:rsidP="00BE3115">
      <w:pPr>
        <w:pStyle w:val="30"/>
        <w:ind w:left="284" w:hanging="11"/>
        <w:rPr>
          <w:i/>
        </w:rPr>
      </w:pPr>
      <w:r w:rsidRPr="00C95E3E">
        <w:rPr>
          <w:i/>
        </w:rPr>
        <w:t xml:space="preserve"> </w:t>
      </w:r>
      <w:bookmarkStart w:id="14" w:name="_Toc116901003"/>
      <w:r w:rsidRPr="00C95E3E">
        <w:rPr>
          <w:i/>
        </w:rPr>
        <w:t>«Отчет о работе программы».</w:t>
      </w:r>
      <w:bookmarkEnd w:id="14"/>
      <w:r w:rsidRPr="00C95E3E">
        <w:rPr>
          <w:i/>
        </w:rPr>
        <w:t xml:space="preserve"> </w:t>
      </w:r>
    </w:p>
    <w:p w:rsidR="00C95E3E" w:rsidRDefault="00C95E3E" w:rsidP="00807EE1">
      <w:pPr>
        <w:ind w:firstLine="567"/>
        <w:rPr>
          <w:rFonts w:cs="Arial"/>
        </w:rPr>
      </w:pPr>
      <w:r>
        <w:rPr>
          <w:rFonts w:cs="Arial"/>
        </w:rPr>
        <w:t>Отчет создается п</w:t>
      </w:r>
      <w:r w:rsidRPr="00807EE1">
        <w:rPr>
          <w:rFonts w:cs="Arial"/>
        </w:rPr>
        <w:t>о требованию</w:t>
      </w:r>
      <w:r>
        <w:rPr>
          <w:rFonts w:cs="Arial"/>
          <w:b/>
        </w:rPr>
        <w:t xml:space="preserve"> </w:t>
      </w:r>
      <w:r w:rsidRPr="00807EE1">
        <w:rPr>
          <w:rFonts w:cs="Arial"/>
        </w:rPr>
        <w:t>разработчика</w:t>
      </w:r>
      <w:r>
        <w:rPr>
          <w:rFonts w:cs="Arial"/>
          <w:b/>
        </w:rPr>
        <w:t xml:space="preserve">, </w:t>
      </w:r>
      <w:r>
        <w:rPr>
          <w:rFonts w:cs="Arial"/>
        </w:rPr>
        <w:t>в случае возникновения ошибки.</w:t>
      </w:r>
    </w:p>
    <w:p w:rsidR="00807EE1" w:rsidRDefault="00807EE1" w:rsidP="00807EE1">
      <w:pPr>
        <w:spacing w:after="360"/>
        <w:ind w:firstLine="567"/>
        <w:rPr>
          <w:rFonts w:cs="Arial"/>
        </w:rPr>
      </w:pPr>
      <w:r>
        <w:rPr>
          <w:rFonts w:cs="Arial"/>
        </w:rPr>
        <w:t>В разделе «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 xml:space="preserve">» можно получить сведения о </w:t>
      </w:r>
      <w:r w:rsidR="000578DF">
        <w:rPr>
          <w:rFonts w:cs="Arial"/>
        </w:rPr>
        <w:t xml:space="preserve">ее </w:t>
      </w:r>
      <w:r>
        <w:rPr>
          <w:rFonts w:cs="Arial"/>
        </w:rPr>
        <w:t>текущей версии и ссылку на сайт разработчика.</w:t>
      </w:r>
    </w:p>
    <w:p w:rsidR="00ED16CB" w:rsidRDefault="00C10220" w:rsidP="00F22CC8">
      <w:pPr>
        <w:pStyle w:val="20"/>
        <w:ind w:left="284" w:hanging="9"/>
      </w:pPr>
      <w:bookmarkStart w:id="15" w:name="_Toc116901004"/>
      <w:r>
        <w:t>Получение</w:t>
      </w:r>
      <w:r w:rsidR="00B03EAB">
        <w:t xml:space="preserve"> документов из Диадок</w:t>
      </w:r>
      <w:bookmarkEnd w:id="15"/>
      <w:r w:rsidR="00B03EAB">
        <w:t xml:space="preserve"> </w:t>
      </w:r>
    </w:p>
    <w:p w:rsidR="00D819BD" w:rsidRDefault="0006588B" w:rsidP="00C10220">
      <w:pPr>
        <w:spacing w:before="120"/>
      </w:pPr>
      <w:r>
        <w:t>Для</w:t>
      </w:r>
      <w:r w:rsidR="009E33AA">
        <w:t xml:space="preserve"> загруз</w:t>
      </w:r>
      <w:r>
        <w:t>ки</w:t>
      </w:r>
      <w:r w:rsidR="009E33AA">
        <w:t xml:space="preserve"> документ</w:t>
      </w:r>
      <w:r>
        <w:t>ов</w:t>
      </w:r>
      <w:r w:rsidR="009E33AA">
        <w:t xml:space="preserve"> из Диадок в </w:t>
      </w:r>
      <w:r w:rsidR="001D0059">
        <w:t>базу данных программы</w:t>
      </w:r>
      <w:r w:rsidR="009E33AA">
        <w:t>, выберите меню «Документы Диадок</w:t>
      </w:r>
      <w:r w:rsidR="001D0059">
        <w:t>»</w:t>
      </w:r>
      <w:r w:rsidR="009E33AA">
        <w:t xml:space="preserve"> – </w:t>
      </w:r>
      <w:r w:rsidR="001D0059">
        <w:t>«</w:t>
      </w:r>
      <w:r w:rsidR="009E33AA">
        <w:t>Получить документы из Диадок».</w:t>
      </w:r>
    </w:p>
    <w:p w:rsidR="0006588B" w:rsidRDefault="0006588B" w:rsidP="0010050C">
      <w:pPr>
        <w:spacing w:before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E39D021" wp14:editId="08F37FBD">
            <wp:extent cx="4610100" cy="202915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545" t="5245" r="55232" b="68757"/>
                    <a:stretch/>
                  </pic:blipFill>
                  <pic:spPr bwMode="auto">
                    <a:xfrm>
                      <a:off x="0" y="0"/>
                      <a:ext cx="4703058" cy="2070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3AA" w:rsidRDefault="009E33AA" w:rsidP="0010050C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Получить документы из Диадок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 и задать интервал, за который требуется выгрузить документы. Затем нажать клавишу «Получить документы». Ход процесса загрузки отображается на экране.</w:t>
      </w:r>
    </w:p>
    <w:p w:rsidR="009E33AA" w:rsidRDefault="00D76994" w:rsidP="0010050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E798DAF" wp14:editId="0C6BD20B">
            <wp:extent cx="5940425" cy="36976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4E" w:rsidRDefault="002D624E" w:rsidP="0010050C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Получить документы из Диадок</w:t>
      </w:r>
    </w:p>
    <w:p w:rsidR="002D624E" w:rsidRDefault="0039264A" w:rsidP="002F2F05">
      <w:pPr>
        <w:ind w:firstLine="567"/>
      </w:pPr>
      <w:r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C53B7E" w:rsidRDefault="00D76994" w:rsidP="00C53B7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790825" cy="2476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Default="0039264A" w:rsidP="00C53B7E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A64BD8">
        <w:rPr>
          <w:rFonts w:cs="Arial"/>
          <w:noProof/>
        </w:rPr>
        <w:t>10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CD3ED0">
        <w:rPr>
          <w:rFonts w:cs="Arial"/>
        </w:rPr>
        <w:t>П</w:t>
      </w:r>
      <w:r>
        <w:rPr>
          <w:rFonts w:cs="Arial"/>
        </w:rPr>
        <w:t xml:space="preserve">росмотреть </w:t>
      </w:r>
      <w:r w:rsidR="00CD3ED0">
        <w:rPr>
          <w:rFonts w:cs="Arial"/>
        </w:rPr>
        <w:t xml:space="preserve">последние </w:t>
      </w:r>
      <w:r>
        <w:rPr>
          <w:rFonts w:cs="Arial"/>
        </w:rPr>
        <w:t>загруженные документы</w:t>
      </w:r>
    </w:p>
    <w:p w:rsidR="0039264A" w:rsidRDefault="0039264A" w:rsidP="0039264A">
      <w:r>
        <w:t>В правой области экрана будет отображен список загруженных документов.</w:t>
      </w:r>
    </w:p>
    <w:p w:rsidR="0039264A" w:rsidRDefault="00C53B7E" w:rsidP="0039264A">
      <w:r>
        <w:t>После окончания загрузки с</w:t>
      </w:r>
      <w:r w:rsidR="0039264A">
        <w:t xml:space="preserve">правочник </w:t>
      </w:r>
      <w:r w:rsidR="00CD3ED0">
        <w:t>«</w:t>
      </w:r>
      <w:r w:rsidR="0039264A">
        <w:t>Организации и ИП</w:t>
      </w:r>
      <w:r w:rsidR="00CD3ED0">
        <w:t>»</w:t>
      </w:r>
      <w:r w:rsidR="0039264A">
        <w:t xml:space="preserve"> заполнился сведениями, полученными при загрузке документов.</w:t>
      </w:r>
    </w:p>
    <w:p w:rsidR="0039264A" w:rsidRPr="0039264A" w:rsidRDefault="00D00363" w:rsidP="00D00363">
      <w:pPr>
        <w:ind w:firstLine="0"/>
      </w:pPr>
      <w:r>
        <w:rPr>
          <w:noProof/>
        </w:rPr>
        <w:lastRenderedPageBreak/>
        <w:drawing>
          <wp:inline distT="0" distB="0" distL="0" distR="0" wp14:anchorId="01B55940" wp14:editId="252D8B1F">
            <wp:extent cx="5940425" cy="285051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Default="0039264A" w:rsidP="00410B7E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379D5">
        <w:rPr>
          <w:rFonts w:cs="Arial"/>
          <w:noProof/>
        </w:rPr>
        <w:t>11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Заполненный справочник Организации и ИП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«Текущая структура папок архива</w:t>
      </w:r>
      <w:r w:rsidR="00752FA7">
        <w:t>»,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Default="001D4138" w:rsidP="00D00363">
      <w:pPr>
        <w:ind w:firstLine="0"/>
      </w:pPr>
      <w:r>
        <w:rPr>
          <w:noProof/>
        </w:rPr>
        <w:lastRenderedPageBreak/>
        <w:drawing>
          <wp:inline distT="0" distB="0" distL="0" distR="0" wp14:anchorId="2D856D27" wp14:editId="3CAC9B28">
            <wp:extent cx="5940425" cy="37299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Default="008753B8" w:rsidP="00410B7E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379D5">
        <w:rPr>
          <w:rFonts w:cs="Arial"/>
          <w:noProof/>
        </w:rPr>
        <w:t>12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D60340">
        <w:t>Структура папок архива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1D4138" w:rsidP="00D0036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0F7CD8C" wp14:editId="57742915">
            <wp:extent cx="5940425" cy="35179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Default="008753B8" w:rsidP="00F249F1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379D5">
        <w:rPr>
          <w:rFonts w:cs="Arial"/>
          <w:noProof/>
        </w:rPr>
        <w:t>13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Просмотр информации по загруженному документу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t>В приведенном примере показаны все файлы, которые относятся к документообороту по выбранному документу. Каждый из них можно просмотреть. Электронную подпись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проверить по контекстному меню, щелкнув правой кнопкой мыши.</w:t>
      </w:r>
    </w:p>
    <w:p w:rsidR="008552E4" w:rsidRDefault="00BD6032" w:rsidP="00D00363">
      <w:pPr>
        <w:ind w:firstLine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02F7E90" wp14:editId="1EC90BE3">
            <wp:extent cx="5940425" cy="2353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E4" w:rsidRDefault="008552E4" w:rsidP="00874F16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D379D5">
        <w:rPr>
          <w:rFonts w:cs="Arial"/>
          <w:noProof/>
        </w:rPr>
        <w:t>14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7B4EB1">
        <w:rPr>
          <w:rFonts w:cs="Arial"/>
        </w:rPr>
        <w:t>Р</w:t>
      </w:r>
      <w:r w:rsidR="009A6516">
        <w:rPr>
          <w:rFonts w:cs="Arial"/>
        </w:rPr>
        <w:t>езультат проверки ЭП</w:t>
      </w:r>
    </w:p>
    <w:p w:rsidR="003254FD" w:rsidRPr="003254FD" w:rsidRDefault="003254FD" w:rsidP="00B03324">
      <w:pPr>
        <w:spacing w:after="240"/>
        <w:ind w:firstLine="851"/>
      </w:pPr>
      <w:r>
        <w:t>Сведения о подписи и сертификате можно посмотреть по одноименной клавише.</w:t>
      </w:r>
    </w:p>
    <w:p w:rsidR="00BA1FBC" w:rsidRDefault="00BA1FBC" w:rsidP="00F22CC8">
      <w:pPr>
        <w:pStyle w:val="20"/>
        <w:ind w:left="284" w:hanging="9"/>
      </w:pPr>
      <w:bookmarkStart w:id="16" w:name="_Фоновая_выгрузка_документов"/>
      <w:bookmarkStart w:id="17" w:name="_Toc116901005"/>
      <w:bookmarkEnd w:id="16"/>
      <w:r>
        <w:t xml:space="preserve">Фоновая </w:t>
      </w:r>
      <w:r w:rsidR="00B03324">
        <w:t>вы</w:t>
      </w:r>
      <w:r>
        <w:t>грузка документов из Диадок.</w:t>
      </w:r>
      <w:bookmarkEnd w:id="17"/>
    </w:p>
    <w:p w:rsidR="00BA1FBC" w:rsidRDefault="00B03324" w:rsidP="00BA1FBC">
      <w:pPr>
        <w:rPr>
          <w:rFonts w:cs="Arial"/>
        </w:rPr>
      </w:pPr>
      <w:r>
        <w:rPr>
          <w:rFonts w:cs="Arial"/>
        </w:rPr>
        <w:t xml:space="preserve">Для обеспечения постоянного мониторинга документооборота в программе предусмотрено получение </w:t>
      </w:r>
      <w:r w:rsidR="00BA1FBC" w:rsidRPr="000925D1">
        <w:rPr>
          <w:rFonts w:cs="Arial"/>
        </w:rPr>
        <w:t xml:space="preserve">документов из Диадок </w:t>
      </w:r>
      <w:r>
        <w:rPr>
          <w:rFonts w:cs="Arial"/>
        </w:rPr>
        <w:t>в фоновом режиме. В</w:t>
      </w:r>
      <w:r w:rsidR="00BA1FBC" w:rsidRPr="000925D1">
        <w:rPr>
          <w:rFonts w:cs="Arial"/>
        </w:rPr>
        <w:t>ыгрузк</w:t>
      </w:r>
      <w:r>
        <w:rPr>
          <w:rFonts w:cs="Arial"/>
        </w:rPr>
        <w:t>а</w:t>
      </w:r>
      <w:r w:rsidR="00BA1FBC" w:rsidRPr="000925D1">
        <w:rPr>
          <w:rFonts w:cs="Arial"/>
        </w:rPr>
        <w:t xml:space="preserve"> </w:t>
      </w:r>
      <w:r>
        <w:rPr>
          <w:rFonts w:cs="Arial"/>
        </w:rPr>
        <w:t xml:space="preserve">производится </w:t>
      </w:r>
      <w:r w:rsidR="00BA1FBC" w:rsidRPr="000925D1">
        <w:rPr>
          <w:rFonts w:cs="Arial"/>
        </w:rPr>
        <w:t xml:space="preserve">через определенные промежутки времени с помощью Планировщика заданий ОС </w:t>
      </w:r>
      <w:r w:rsidR="00BA1FBC" w:rsidRPr="000925D1">
        <w:rPr>
          <w:rFonts w:cs="Arial"/>
          <w:lang w:val="en-US"/>
        </w:rPr>
        <w:t>Windows</w:t>
      </w:r>
      <w:r w:rsidR="00BA1FBC" w:rsidRPr="000925D1">
        <w:rPr>
          <w:rFonts w:cs="Arial"/>
        </w:rPr>
        <w:t xml:space="preserve"> или </w:t>
      </w:r>
      <w:r>
        <w:rPr>
          <w:rFonts w:cs="Arial"/>
        </w:rPr>
        <w:t>при</w:t>
      </w:r>
      <w:r w:rsidR="00BA1FBC" w:rsidRPr="000925D1">
        <w:rPr>
          <w:rFonts w:cs="Arial"/>
        </w:rPr>
        <w:t xml:space="preserve"> выполнени</w:t>
      </w:r>
      <w:r>
        <w:rPr>
          <w:rFonts w:cs="Arial"/>
        </w:rPr>
        <w:t>и</w:t>
      </w:r>
      <w:r w:rsidR="00BA1FBC" w:rsidRPr="000925D1">
        <w:rPr>
          <w:rFonts w:cs="Arial"/>
        </w:rPr>
        <w:t xml:space="preserve"> задания из командной строки.</w:t>
      </w:r>
    </w:p>
    <w:p w:rsidR="00BA1FBC" w:rsidRPr="00B03324" w:rsidRDefault="00B03324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18" w:name="_Toc116901006"/>
      <w:r w:rsidRPr="00B03324">
        <w:rPr>
          <w:i/>
          <w:color w:val="2E74B5" w:themeColor="accent1" w:themeShade="BF"/>
        </w:rPr>
        <w:lastRenderedPageBreak/>
        <w:t>Настройка выгрузки</w:t>
      </w:r>
      <w:bookmarkEnd w:id="18"/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Запустите программу «Баланс-2: Клиент ЭДО».</w:t>
      </w:r>
    </w:p>
    <w:p w:rsidR="00BA1FBC" w:rsidRPr="00B03324" w:rsidRDefault="004048A1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Для</w:t>
      </w:r>
      <w:r w:rsidR="00BA1FBC" w:rsidRPr="00B03324">
        <w:rPr>
          <w:rFonts w:ascii="Arial" w:hAnsi="Arial" w:cs="Arial"/>
          <w:sz w:val="24"/>
        </w:rPr>
        <w:t xml:space="preserve"> созда</w:t>
      </w:r>
      <w:r w:rsidRPr="00B03324">
        <w:rPr>
          <w:rFonts w:ascii="Arial" w:hAnsi="Arial" w:cs="Arial"/>
          <w:sz w:val="24"/>
        </w:rPr>
        <w:t>ния</w:t>
      </w:r>
      <w:r w:rsidR="00BA1FBC" w:rsidRPr="00B03324">
        <w:rPr>
          <w:rFonts w:ascii="Arial" w:hAnsi="Arial" w:cs="Arial"/>
          <w:sz w:val="24"/>
        </w:rPr>
        <w:t xml:space="preserve"> фонов</w:t>
      </w:r>
      <w:r w:rsidRPr="00B03324">
        <w:rPr>
          <w:rFonts w:ascii="Arial" w:hAnsi="Arial" w:cs="Arial"/>
          <w:sz w:val="24"/>
        </w:rPr>
        <w:t>ой</w:t>
      </w:r>
      <w:r w:rsidR="00BA1FBC" w:rsidRPr="00B03324">
        <w:rPr>
          <w:rFonts w:ascii="Arial" w:hAnsi="Arial" w:cs="Arial"/>
          <w:sz w:val="24"/>
        </w:rPr>
        <w:t xml:space="preserve"> задач</w:t>
      </w:r>
      <w:r w:rsidRPr="00B03324">
        <w:rPr>
          <w:rFonts w:ascii="Arial" w:hAnsi="Arial" w:cs="Arial"/>
          <w:sz w:val="24"/>
        </w:rPr>
        <w:t>и</w:t>
      </w:r>
      <w:r w:rsidR="00BA1FBC" w:rsidRPr="00B03324">
        <w:rPr>
          <w:rFonts w:ascii="Arial" w:hAnsi="Arial" w:cs="Arial"/>
          <w:sz w:val="24"/>
        </w:rPr>
        <w:t xml:space="preserve"> </w:t>
      </w:r>
      <w:r w:rsidR="00B03324">
        <w:rPr>
          <w:rFonts w:ascii="Arial" w:hAnsi="Arial" w:cs="Arial"/>
          <w:sz w:val="24"/>
        </w:rPr>
        <w:t>вызовите</w:t>
      </w:r>
      <w:r w:rsidR="00BA1FBC" w:rsidRPr="00B03324">
        <w:rPr>
          <w:rFonts w:ascii="Arial" w:hAnsi="Arial" w:cs="Arial"/>
          <w:sz w:val="24"/>
        </w:rPr>
        <w:t xml:space="preserve"> пункт меню «Инструменты – Сервис – Задания ЭДО – Фоновые задачи» и в открывшемся окне наж</w:t>
      </w:r>
      <w:r w:rsidR="00763594">
        <w:rPr>
          <w:rFonts w:ascii="Arial" w:hAnsi="Arial" w:cs="Arial"/>
          <w:sz w:val="24"/>
        </w:rPr>
        <w:t>мите</w:t>
      </w:r>
      <w:r w:rsidR="00BA1FBC" w:rsidRPr="00B03324">
        <w:rPr>
          <w:rFonts w:ascii="Arial" w:hAnsi="Arial" w:cs="Arial"/>
          <w:sz w:val="24"/>
        </w:rPr>
        <w:t xml:space="preserve"> </w:t>
      </w:r>
      <w:r w:rsidR="00763594">
        <w:rPr>
          <w:rFonts w:ascii="Arial" w:hAnsi="Arial" w:cs="Arial"/>
          <w:sz w:val="24"/>
        </w:rPr>
        <w:t>на иконку</w:t>
      </w:r>
      <w:r w:rsidR="00BA1FBC" w:rsidRPr="00B03324">
        <w:rPr>
          <w:rFonts w:ascii="Arial" w:hAnsi="Arial" w:cs="Arial"/>
          <w:sz w:val="24"/>
        </w:rPr>
        <w:t xml:space="preserve"> «Новое задание».</w:t>
      </w:r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В открывшемся окне надо задать уникальное имя задания, указать способ под</w:t>
      </w:r>
      <w:r w:rsidR="00763594">
        <w:rPr>
          <w:rFonts w:ascii="Arial" w:hAnsi="Arial" w:cs="Arial"/>
          <w:sz w:val="24"/>
        </w:rPr>
        <w:t>ключе</w:t>
      </w:r>
      <w:r w:rsidRPr="00B03324">
        <w:rPr>
          <w:rFonts w:ascii="Arial" w:hAnsi="Arial" w:cs="Arial"/>
          <w:sz w:val="24"/>
        </w:rPr>
        <w:t xml:space="preserve">ния к системе Диадок </w:t>
      </w:r>
      <w:r w:rsidR="00763594">
        <w:rPr>
          <w:rFonts w:ascii="Arial" w:hAnsi="Arial" w:cs="Arial"/>
          <w:sz w:val="24"/>
        </w:rPr>
        <w:t>(по</w:t>
      </w:r>
      <w:r w:rsidRPr="00B03324">
        <w:rPr>
          <w:rFonts w:ascii="Arial" w:hAnsi="Arial" w:cs="Arial"/>
          <w:sz w:val="24"/>
        </w:rPr>
        <w:t xml:space="preserve"> сертификат</w:t>
      </w:r>
      <w:r w:rsidR="00763594">
        <w:rPr>
          <w:rFonts w:ascii="Arial" w:hAnsi="Arial" w:cs="Arial"/>
          <w:sz w:val="24"/>
        </w:rPr>
        <w:t>у</w:t>
      </w:r>
      <w:r w:rsidRPr="00B03324">
        <w:rPr>
          <w:rFonts w:ascii="Arial" w:hAnsi="Arial" w:cs="Arial"/>
          <w:sz w:val="24"/>
        </w:rPr>
        <w:t xml:space="preserve"> ЭЦП или с помощью логина и пароля</w:t>
      </w:r>
      <w:r w:rsidR="00763594">
        <w:rPr>
          <w:rFonts w:ascii="Arial" w:hAnsi="Arial" w:cs="Arial"/>
          <w:sz w:val="24"/>
        </w:rPr>
        <w:t>) и отметить организации, документооборот по которым будет загружен в программу</w:t>
      </w:r>
      <w:r w:rsidRPr="00B03324">
        <w:rPr>
          <w:rFonts w:ascii="Arial" w:hAnsi="Arial" w:cs="Arial"/>
          <w:sz w:val="24"/>
        </w:rPr>
        <w:t>.</w:t>
      </w:r>
      <w:r w:rsidR="00763594">
        <w:rPr>
          <w:rFonts w:ascii="Arial" w:hAnsi="Arial" w:cs="Arial"/>
          <w:sz w:val="24"/>
        </w:rPr>
        <w:t xml:space="preserve"> В окне «Организации в Диадок» </w:t>
      </w:r>
      <w:r w:rsidR="005F0EC6">
        <w:rPr>
          <w:rFonts w:ascii="Arial" w:hAnsi="Arial" w:cs="Arial"/>
          <w:sz w:val="24"/>
        </w:rPr>
        <w:t xml:space="preserve">отображается </w:t>
      </w:r>
      <w:r w:rsidR="00763594" w:rsidRPr="00763594">
        <w:rPr>
          <w:rFonts w:ascii="Arial" w:hAnsi="Arial" w:cs="Arial"/>
          <w:sz w:val="24"/>
        </w:rPr>
        <w:t xml:space="preserve">список организаций, доступных по </w:t>
      </w:r>
      <w:r w:rsidR="005F0EC6">
        <w:rPr>
          <w:rFonts w:ascii="Arial" w:hAnsi="Arial" w:cs="Arial"/>
          <w:sz w:val="24"/>
        </w:rPr>
        <w:t>заданному способу соединения.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7BB5E338" wp14:editId="0BDAC958">
            <wp:extent cx="5940425" cy="3578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Default="00BA1FBC" w:rsidP="00763594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15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Окно создания нового задания</w:t>
      </w:r>
    </w:p>
    <w:p w:rsidR="00BA1FBC" w:rsidRPr="005F0EC6" w:rsidRDefault="00BA1FBC" w:rsidP="0053553A">
      <w:pPr>
        <w:pStyle w:val="a4"/>
        <w:numPr>
          <w:ilvl w:val="0"/>
          <w:numId w:val="5"/>
        </w:numPr>
        <w:ind w:left="284" w:hanging="11"/>
        <w:rPr>
          <w:rFonts w:ascii="Arial" w:hAnsi="Arial" w:cs="Arial"/>
          <w:sz w:val="24"/>
        </w:rPr>
      </w:pPr>
      <w:r w:rsidRPr="005F0EC6">
        <w:rPr>
          <w:rFonts w:ascii="Arial" w:hAnsi="Arial" w:cs="Arial"/>
          <w:sz w:val="24"/>
        </w:rP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Default="00BA1FBC" w:rsidP="005F0EC6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16</w:t>
      </w:r>
      <w:r w:rsidRPr="00325A4E">
        <w:rPr>
          <w:rFonts w:cs="Arial"/>
          <w:noProof/>
        </w:rPr>
        <w:fldChar w:fldCharType="end"/>
      </w:r>
      <w:r>
        <w:rPr>
          <w:rFonts w:cs="Arial"/>
        </w:rPr>
        <w:t xml:space="preserve"> – О</w:t>
      </w:r>
      <w:r w:rsidR="005A4D6A">
        <w:rPr>
          <w:rFonts w:cs="Arial"/>
        </w:rPr>
        <w:t>кно со списком созданных заданий</w:t>
      </w:r>
    </w:p>
    <w:p w:rsidR="00BA1FBC" w:rsidRPr="006A1813" w:rsidRDefault="005F0EC6" w:rsidP="004E55AB">
      <w:pPr>
        <w:pStyle w:val="30"/>
        <w:ind w:left="284" w:hanging="11"/>
        <w:rPr>
          <w:i/>
          <w:color w:val="2E74B5" w:themeColor="accent1" w:themeShade="BF"/>
        </w:rPr>
      </w:pPr>
      <w:bookmarkStart w:id="19" w:name="_Toc116901007"/>
      <w:r w:rsidRPr="006A1813">
        <w:rPr>
          <w:i/>
          <w:color w:val="2E74B5" w:themeColor="accent1" w:themeShade="BF"/>
        </w:rPr>
        <w:t>С</w:t>
      </w:r>
      <w:r w:rsidR="00BA1FBC" w:rsidRPr="006A1813">
        <w:rPr>
          <w:i/>
          <w:color w:val="2E74B5" w:themeColor="accent1" w:themeShade="BF"/>
        </w:rPr>
        <w:t xml:space="preserve">оздание </w:t>
      </w:r>
      <w:r w:rsidR="006A1813" w:rsidRPr="006A1813">
        <w:rPr>
          <w:i/>
          <w:color w:val="2E74B5" w:themeColor="accent1" w:themeShade="BF"/>
        </w:rPr>
        <w:t>задачи</w:t>
      </w:r>
      <w:r w:rsidR="00BA1FBC" w:rsidRPr="006A1813">
        <w:rPr>
          <w:i/>
          <w:color w:val="2E74B5" w:themeColor="accent1" w:themeShade="BF"/>
        </w:rPr>
        <w:t xml:space="preserve"> фоновой выгрузки в Планировщике заданий.</w:t>
      </w:r>
      <w:bookmarkEnd w:id="19"/>
    </w:p>
    <w:p w:rsidR="006F2E62" w:rsidRPr="006F2E62" w:rsidRDefault="006F2E62" w:rsidP="0053553A">
      <w:pPr>
        <w:pStyle w:val="a4"/>
        <w:numPr>
          <w:ilvl w:val="0"/>
          <w:numId w:val="5"/>
        </w:numPr>
        <w:ind w:left="0" w:firstLine="0"/>
      </w:pPr>
      <w:r>
        <w:rPr>
          <w:rFonts w:ascii="Arial" w:hAnsi="Arial" w:cs="Arial"/>
          <w:sz w:val="24"/>
        </w:rPr>
        <w:t xml:space="preserve">Откройте планировщик заданий </w:t>
      </w:r>
      <w:r>
        <w:rPr>
          <w:rFonts w:ascii="Arial" w:hAnsi="Arial" w:cs="Arial"/>
          <w:sz w:val="24"/>
          <w:lang w:val="en-US"/>
        </w:rPr>
        <w:t>Windows</w:t>
      </w:r>
      <w:r>
        <w:rPr>
          <w:rFonts w:ascii="Arial" w:hAnsi="Arial" w:cs="Arial"/>
          <w:sz w:val="24"/>
        </w:rPr>
        <w:t xml:space="preserve"> для создания новой задачи.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Default="005A4D6A" w:rsidP="005F0EC6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17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</w:t>
      </w:r>
      <w:r w:rsidR="008B44E8" w:rsidRPr="008B44E8">
        <w:rPr>
          <w:rFonts w:cs="Arial"/>
        </w:rPr>
        <w:t xml:space="preserve"> </w:t>
      </w:r>
      <w:r w:rsidR="008B44E8">
        <w:rPr>
          <w:rFonts w:cs="Arial"/>
        </w:rPr>
        <w:t>задания фоновой выгрузки (Триггеры)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lastRenderedPageBreak/>
        <w:t>В создаваемо</w:t>
      </w:r>
      <w:r w:rsidR="006F2E62">
        <w:rPr>
          <w:rFonts w:ascii="Arial" w:hAnsi="Arial" w:cs="Arial"/>
          <w:sz w:val="24"/>
        </w:rPr>
        <w:t>й задаче</w:t>
      </w:r>
      <w:r w:rsidRPr="004E55AB">
        <w:rPr>
          <w:rFonts w:ascii="Arial" w:hAnsi="Arial" w:cs="Arial"/>
          <w:sz w:val="24"/>
        </w:rPr>
        <w:t xml:space="preserve"> необходимо задать периодичность выполнения и другие условия.</w:t>
      </w:r>
    </w:p>
    <w:p w:rsid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действия создаваемо</w:t>
      </w:r>
      <w:r w:rsidR="006F2E62">
        <w:rPr>
          <w:rFonts w:ascii="Arial" w:hAnsi="Arial" w:cs="Arial"/>
          <w:sz w:val="24"/>
        </w:rPr>
        <w:t>й</w:t>
      </w:r>
      <w:r w:rsidRPr="004E55AB">
        <w:rPr>
          <w:rFonts w:ascii="Arial" w:hAnsi="Arial" w:cs="Arial"/>
          <w:sz w:val="24"/>
        </w:rPr>
        <w:t xml:space="preserve"> зада</w:t>
      </w:r>
      <w:r w:rsidR="006F2E62">
        <w:rPr>
          <w:rFonts w:ascii="Arial" w:hAnsi="Arial" w:cs="Arial"/>
          <w:sz w:val="24"/>
        </w:rPr>
        <w:t>чи</w:t>
      </w:r>
      <w:r w:rsidRPr="004E55AB">
        <w:rPr>
          <w:rFonts w:ascii="Arial" w:hAnsi="Arial" w:cs="Arial"/>
          <w:sz w:val="24"/>
        </w:rPr>
        <w:t xml:space="preserve"> нужно указать приложение AppBackgroundMission.exe с полным путем.</w:t>
      </w:r>
      <w:r w:rsidR="004E55AB" w:rsidRPr="004E55AB">
        <w:rPr>
          <w:rFonts w:ascii="Arial" w:hAnsi="Arial" w:cs="Arial"/>
          <w:sz w:val="24"/>
        </w:rPr>
        <w:t xml:space="preserve"> </w:t>
      </w:r>
      <w:r w:rsidRPr="004E55AB">
        <w:rPr>
          <w:rFonts w:ascii="Arial" w:hAnsi="Arial" w:cs="Arial"/>
          <w:sz w:val="24"/>
        </w:rPr>
        <w:t>Это приложение поставляется с дистрибутивом «Баланс-2: Клиент ЭДО» и находится в той же папке, где установлена программа.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параметров запуска приложения AppBackgroundMission.</w:t>
      </w:r>
      <w:r w:rsidR="00390778" w:rsidRPr="004E55AB">
        <w:rPr>
          <w:rFonts w:ascii="Arial" w:hAnsi="Arial" w:cs="Arial"/>
          <w:sz w:val="24"/>
        </w:rPr>
        <w:t>exe необходимо указать аргумент со значением:</w:t>
      </w:r>
      <w:r w:rsidRPr="004E55AB">
        <w:rPr>
          <w:rFonts w:ascii="Arial" w:hAnsi="Arial" w:cs="Arial"/>
          <w:sz w:val="24"/>
        </w:rPr>
        <w:t xml:space="preserve"> –</w:t>
      </w:r>
      <w:r w:rsidRPr="004E55AB">
        <w:rPr>
          <w:rFonts w:ascii="Arial" w:hAnsi="Arial" w:cs="Arial"/>
          <w:sz w:val="24"/>
          <w:lang w:val="en-US"/>
        </w:rPr>
        <w:t>m</w:t>
      </w:r>
      <w:r w:rsidRPr="004E55AB">
        <w:rPr>
          <w:rFonts w:ascii="Arial" w:hAnsi="Arial" w:cs="Arial"/>
          <w:sz w:val="24"/>
        </w:rPr>
        <w:t xml:space="preserve"> &lt;имя задания в </w:t>
      </w:r>
      <w:r w:rsidR="005F0EC6" w:rsidRPr="004E55AB">
        <w:rPr>
          <w:rFonts w:ascii="Arial" w:hAnsi="Arial" w:cs="Arial"/>
          <w:sz w:val="24"/>
        </w:rPr>
        <w:t xml:space="preserve">Б2: </w:t>
      </w:r>
      <w:r w:rsidRPr="004E55AB">
        <w:rPr>
          <w:rFonts w:ascii="Arial" w:hAnsi="Arial" w:cs="Arial"/>
          <w:sz w:val="24"/>
        </w:rPr>
        <w:t>Клиент ЭДО&gt;.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Default="008B44E8" w:rsidP="005F0EC6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18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Создание</w:t>
      </w:r>
      <w:r w:rsidRPr="008B44E8">
        <w:rPr>
          <w:rFonts w:cs="Arial"/>
        </w:rPr>
        <w:t xml:space="preserve"> </w:t>
      </w:r>
      <w:r>
        <w:rPr>
          <w:rFonts w:cs="Arial"/>
        </w:rPr>
        <w:t>задания фоновой выгрузки (Действия)</w:t>
      </w:r>
    </w:p>
    <w:p w:rsidR="00BA1FBC" w:rsidRDefault="00BA1FBC" w:rsidP="00363124">
      <w:pPr>
        <w:spacing w:after="120"/>
      </w:pPr>
      <w:r w:rsidRPr="005F0EC6">
        <w:rPr>
          <w:b/>
          <w:i/>
        </w:rPr>
        <w:lastRenderedPageBreak/>
        <w:t>Следует учитывать</w:t>
      </w:r>
      <w:r>
        <w:t>, что сертификат</w:t>
      </w:r>
      <w:r w:rsidR="006F2E62">
        <w:t xml:space="preserve"> ЭЦП</w:t>
      </w:r>
      <w:r>
        <w:t>, указан</w:t>
      </w:r>
      <w:r w:rsidR="006F2E62">
        <w:t>ный</w:t>
      </w:r>
      <w:r>
        <w:t xml:space="preserve"> в задании </w:t>
      </w:r>
      <w:r w:rsidR="006F2E62">
        <w:t xml:space="preserve">фоновой задачи программы «Баланс 2: Клиент </w:t>
      </w:r>
      <w:r>
        <w:t>ЭДО</w:t>
      </w:r>
      <w:r w:rsidR="006F2E62">
        <w:t>»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</w:t>
      </w:r>
      <w:r w:rsidR="006F2E62">
        <w:t xml:space="preserve">том </w:t>
      </w:r>
      <w:r>
        <w:t xml:space="preserve">компьютере, где </w:t>
      </w:r>
      <w:r w:rsidR="006F2E62">
        <w:t>будет запущен</w:t>
      </w:r>
      <w:r>
        <w:t xml:space="preserve"> Планировщик</w:t>
      </w:r>
      <w:r w:rsidR="00A62DF3">
        <w:t xml:space="preserve"> заданий</w:t>
      </w:r>
      <w:r>
        <w:t>.</w:t>
      </w:r>
    </w:p>
    <w:p w:rsidR="008B44E8" w:rsidRPr="00D0319D" w:rsidRDefault="008B44E8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0" w:name="_Toc116901008"/>
      <w:r w:rsidRPr="00D0319D">
        <w:rPr>
          <w:i/>
          <w:color w:val="2E74B5" w:themeColor="accent1" w:themeShade="BF"/>
        </w:rPr>
        <w:t>Некоторые особенности фоновой выгрузки</w:t>
      </w:r>
      <w:bookmarkEnd w:id="20"/>
    </w:p>
    <w:p w:rsidR="008B44E8" w:rsidRDefault="008B44E8" w:rsidP="008B44E8">
      <w:r>
        <w:t xml:space="preserve">Интервал дат выгрузки документов </w:t>
      </w:r>
      <w:r w:rsidR="00DF72DC">
        <w:t>для каждой организации</w:t>
      </w:r>
      <w:r w:rsidR="00390778">
        <w:t xml:space="preserve"> в задании</w:t>
      </w:r>
      <w:r w:rsidR="00DF72DC">
        <w:t xml:space="preserve"> </w:t>
      </w:r>
      <w:r w:rsidR="00390778">
        <w:t>определяется</w:t>
      </w:r>
      <w:r>
        <w:t xml:space="preserve"> </w:t>
      </w:r>
      <w:r w:rsidR="004E55AB">
        <w:t xml:space="preserve">интервалом </w:t>
      </w:r>
      <w:r>
        <w:t>от времен</w:t>
      </w:r>
      <w:r w:rsidR="00D01DDD">
        <w:t>и</w:t>
      </w:r>
      <w:r>
        <w:t xml:space="preserve"> окончания предыдущей выгрузки по текущий момент.</w:t>
      </w:r>
    </w:p>
    <w:p w:rsidR="008B44E8" w:rsidRDefault="008B44E8" w:rsidP="00E31EBA">
      <w:pPr>
        <w:spacing w:after="360"/>
      </w:pPr>
      <w:r>
        <w:t xml:space="preserve">Если необходимо выгрузить документы за </w:t>
      </w:r>
      <w:r w:rsidR="004E55AB">
        <w:t>определенный</w:t>
      </w:r>
      <w:r>
        <w:t xml:space="preserve"> интервал </w:t>
      </w:r>
      <w:r w:rsidR="00390778">
        <w:t>дат</w:t>
      </w:r>
      <w:r>
        <w:t xml:space="preserve">, то следует воспользоваться </w:t>
      </w:r>
      <w:r w:rsidR="004E55AB">
        <w:t xml:space="preserve">не </w:t>
      </w:r>
      <w:r>
        <w:t xml:space="preserve">режимом </w:t>
      </w:r>
      <w:r w:rsidR="004E55AB">
        <w:t>фоновой выгрузки, а использовать пункт меню «Получить документы</w:t>
      </w:r>
      <w:r>
        <w:t xml:space="preserve"> из Диадок</w:t>
      </w:r>
      <w:r w:rsidR="004E55AB">
        <w:t>»</w:t>
      </w:r>
      <w:r>
        <w:t xml:space="preserve"> программы «Баланс-2: Клиент ЭДО».</w:t>
      </w:r>
    </w:p>
    <w:p w:rsidR="008552E4" w:rsidRDefault="008552E4" w:rsidP="00E31EBA">
      <w:pPr>
        <w:pStyle w:val="20"/>
        <w:spacing w:before="240"/>
        <w:ind w:left="283" w:hanging="11"/>
        <w:contextualSpacing/>
      </w:pPr>
      <w:bookmarkStart w:id="21" w:name="_Toc116901009"/>
      <w:r>
        <w:t>Загрузка скан</w:t>
      </w:r>
      <w:r w:rsidR="00584AC2">
        <w:t>-</w:t>
      </w:r>
      <w:r>
        <w:t xml:space="preserve">копий и документов </w:t>
      </w:r>
      <w:r w:rsidR="00EE7ECF">
        <w:t>из файлов на</w:t>
      </w:r>
      <w:r>
        <w:t xml:space="preserve"> диск</w:t>
      </w:r>
      <w:r w:rsidR="00EE7ECF">
        <w:t>е</w:t>
      </w:r>
      <w:bookmarkEnd w:id="21"/>
    </w:p>
    <w:p w:rsidR="008552E4" w:rsidRPr="00EE7ECF" w:rsidRDefault="009A6516" w:rsidP="0053553A">
      <w:pPr>
        <w:pStyle w:val="a4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 w:rsidRPr="00EE7ECF">
        <w:rPr>
          <w:rFonts w:ascii="Arial" w:hAnsi="Arial" w:cs="Arial"/>
          <w:sz w:val="24"/>
        </w:rPr>
        <w:t xml:space="preserve">Для загрузки воспользуйтесь </w:t>
      </w:r>
      <w:r w:rsidR="00EE7ECF">
        <w:rPr>
          <w:rFonts w:ascii="Arial" w:hAnsi="Arial" w:cs="Arial"/>
          <w:sz w:val="24"/>
        </w:rPr>
        <w:t xml:space="preserve">пунктом </w:t>
      </w:r>
      <w:r w:rsidRPr="00EE7ECF">
        <w:rPr>
          <w:rFonts w:ascii="Arial" w:hAnsi="Arial" w:cs="Arial"/>
          <w:sz w:val="24"/>
        </w:rPr>
        <w:t>меню «Скан</w:t>
      </w:r>
      <w:r w:rsidR="00584AC2" w:rsidRPr="00EE7ECF">
        <w:rPr>
          <w:rFonts w:ascii="Arial" w:hAnsi="Arial" w:cs="Arial"/>
          <w:sz w:val="24"/>
        </w:rPr>
        <w:t>-</w:t>
      </w:r>
      <w:r w:rsidRPr="00EE7ECF">
        <w:rPr>
          <w:rFonts w:ascii="Arial" w:hAnsi="Arial" w:cs="Arial"/>
          <w:sz w:val="24"/>
        </w:rPr>
        <w:t xml:space="preserve">копии и документы – Загрузка документов </w:t>
      </w:r>
      <w:r w:rsidR="00363124" w:rsidRPr="00EE7ECF">
        <w:rPr>
          <w:rFonts w:ascii="Arial" w:hAnsi="Arial" w:cs="Arial"/>
          <w:sz w:val="24"/>
        </w:rPr>
        <w:t>из файлов на диске</w:t>
      </w:r>
      <w:r w:rsidRPr="00EE7ECF">
        <w:rPr>
          <w:rFonts w:ascii="Arial" w:hAnsi="Arial" w:cs="Arial"/>
          <w:sz w:val="24"/>
        </w:rPr>
        <w:t>».</w:t>
      </w:r>
    </w:p>
    <w:p w:rsidR="009A6516" w:rsidRPr="00EE7ECF" w:rsidRDefault="00EE7ECF" w:rsidP="00EE7ECF">
      <w:pPr>
        <w:ind w:firstLine="0"/>
        <w:jc w:val="center"/>
        <w:rPr>
          <w:rFonts w:cs="Arial"/>
        </w:rPr>
      </w:pPr>
      <w:r w:rsidRPr="00EE7ECF">
        <w:rPr>
          <w:noProof/>
        </w:rPr>
        <w:lastRenderedPageBreak/>
        <w:drawing>
          <wp:inline distT="0" distB="0" distL="0" distR="0" wp14:anchorId="2E750EC4" wp14:editId="3E35212D">
            <wp:extent cx="5692320" cy="179832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930" t="9578" r="36505" b="61460"/>
                    <a:stretch/>
                  </pic:blipFill>
                  <pic:spPr bwMode="auto">
                    <a:xfrm>
                      <a:off x="0" y="0"/>
                      <a:ext cx="5726591" cy="180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516" w:rsidRPr="00EE7ECF" w:rsidRDefault="009A6516" w:rsidP="00EE7ECF">
      <w:pPr>
        <w:pStyle w:val="a5"/>
        <w:spacing w:line="360" w:lineRule="auto"/>
        <w:ind w:firstLine="0"/>
        <w:jc w:val="center"/>
        <w:rPr>
          <w:rFonts w:cs="Arial"/>
          <w:sz w:val="20"/>
        </w:rPr>
      </w:pPr>
      <w:r w:rsidRPr="00EE7ECF">
        <w:rPr>
          <w:rFonts w:cs="Arial"/>
          <w:sz w:val="20"/>
        </w:rPr>
        <w:t xml:space="preserve">Рисунок </w:t>
      </w:r>
      <w:r w:rsidRPr="00EE7ECF">
        <w:rPr>
          <w:rFonts w:cs="Arial"/>
          <w:noProof/>
          <w:sz w:val="20"/>
        </w:rPr>
        <w:fldChar w:fldCharType="begin"/>
      </w:r>
      <w:r w:rsidRPr="00EE7ECF">
        <w:rPr>
          <w:rFonts w:cs="Arial"/>
          <w:noProof/>
          <w:sz w:val="20"/>
        </w:rPr>
        <w:instrText xml:space="preserve"> SEQ Рисунок \* ARABIC </w:instrText>
      </w:r>
      <w:r w:rsidRPr="00EE7ECF">
        <w:rPr>
          <w:rFonts w:cs="Arial"/>
          <w:noProof/>
          <w:sz w:val="20"/>
        </w:rPr>
        <w:fldChar w:fldCharType="separate"/>
      </w:r>
      <w:r w:rsidR="008069C6">
        <w:rPr>
          <w:rFonts w:cs="Arial"/>
          <w:noProof/>
          <w:sz w:val="20"/>
        </w:rPr>
        <w:t>19</w:t>
      </w:r>
      <w:r w:rsidRPr="00EE7ECF">
        <w:rPr>
          <w:rFonts w:cs="Arial"/>
          <w:noProof/>
          <w:sz w:val="20"/>
        </w:rPr>
        <w:fldChar w:fldCharType="end"/>
      </w:r>
      <w:r w:rsidRPr="00EE7ECF">
        <w:rPr>
          <w:rFonts w:cs="Arial"/>
          <w:sz w:val="20"/>
        </w:rPr>
        <w:t xml:space="preserve"> – </w:t>
      </w:r>
      <w:r w:rsidR="00FC534D" w:rsidRPr="00EE7ECF">
        <w:rPr>
          <w:rFonts w:cs="Arial"/>
          <w:sz w:val="20"/>
        </w:rPr>
        <w:t>Вызов окна определения параметров загрузки</w:t>
      </w:r>
    </w:p>
    <w:p w:rsidR="00125C7B" w:rsidRPr="00EE7ECF" w:rsidRDefault="009A6516" w:rsidP="0053553A">
      <w:pPr>
        <w:pStyle w:val="a4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</w:rPr>
      </w:pPr>
      <w:r w:rsidRPr="00EE7ECF">
        <w:rPr>
          <w:rFonts w:ascii="Arial" w:hAnsi="Arial" w:cs="Arial"/>
          <w:sz w:val="24"/>
        </w:rPr>
        <w:t xml:space="preserve">В открывшемся окне укажите </w:t>
      </w:r>
      <w:r w:rsidR="00934B8E" w:rsidRPr="00EE7ECF">
        <w:rPr>
          <w:rFonts w:ascii="Arial" w:hAnsi="Arial" w:cs="Arial"/>
          <w:sz w:val="24"/>
        </w:rPr>
        <w:t xml:space="preserve">владельца документа, </w:t>
      </w:r>
      <w:r w:rsidR="00AC2EDD" w:rsidRPr="00EE7ECF">
        <w:rPr>
          <w:rFonts w:ascii="Arial" w:hAnsi="Arial" w:cs="Arial"/>
          <w:sz w:val="24"/>
        </w:rPr>
        <w:t>при необходимости</w:t>
      </w:r>
      <w:r w:rsidR="00E31EBA">
        <w:rPr>
          <w:rFonts w:ascii="Arial" w:hAnsi="Arial" w:cs="Arial"/>
          <w:sz w:val="24"/>
        </w:rPr>
        <w:t xml:space="preserve"> -</w:t>
      </w:r>
      <w:r w:rsidR="00AC2EDD" w:rsidRPr="00EE7ECF">
        <w:rPr>
          <w:rFonts w:ascii="Arial" w:hAnsi="Arial" w:cs="Arial"/>
          <w:sz w:val="24"/>
        </w:rPr>
        <w:t xml:space="preserve"> контрагента, выберите из списка </w:t>
      </w:r>
      <w:r w:rsidR="00983FAD">
        <w:rPr>
          <w:rFonts w:ascii="Arial" w:hAnsi="Arial" w:cs="Arial"/>
          <w:sz w:val="24"/>
        </w:rPr>
        <w:t xml:space="preserve">источник </w:t>
      </w:r>
      <w:r w:rsidR="00934B8E" w:rsidRPr="00EE7ECF">
        <w:rPr>
          <w:rFonts w:ascii="Arial" w:hAnsi="Arial" w:cs="Arial"/>
          <w:sz w:val="24"/>
        </w:rPr>
        <w:t>документа (скан-копия</w:t>
      </w:r>
      <w:r w:rsidR="00983FAD">
        <w:rPr>
          <w:rFonts w:ascii="Arial" w:hAnsi="Arial" w:cs="Arial"/>
          <w:sz w:val="24"/>
        </w:rPr>
        <w:t xml:space="preserve"> на диске</w:t>
      </w:r>
      <w:r w:rsidR="00934B8E" w:rsidRPr="00EE7ECF">
        <w:rPr>
          <w:rFonts w:ascii="Arial" w:hAnsi="Arial" w:cs="Arial"/>
          <w:sz w:val="24"/>
        </w:rPr>
        <w:t xml:space="preserve"> или документ </w:t>
      </w:r>
      <w:r w:rsidR="00983FAD">
        <w:rPr>
          <w:rFonts w:ascii="Arial" w:hAnsi="Arial" w:cs="Arial"/>
          <w:sz w:val="24"/>
        </w:rPr>
        <w:t>на диске</w:t>
      </w:r>
      <w:r w:rsidR="00934B8E" w:rsidRPr="00EE7ECF">
        <w:rPr>
          <w:rFonts w:ascii="Arial" w:hAnsi="Arial" w:cs="Arial"/>
          <w:sz w:val="24"/>
        </w:rPr>
        <w:t>)</w:t>
      </w:r>
      <w:r w:rsidR="00983FAD">
        <w:rPr>
          <w:rFonts w:ascii="Arial" w:hAnsi="Arial" w:cs="Arial"/>
          <w:sz w:val="24"/>
        </w:rPr>
        <w:t>, определите маршрут документа (входящий/исходящий/внутренний/не определен).</w:t>
      </w:r>
    </w:p>
    <w:p w:rsidR="00DA1BCE" w:rsidRPr="00E31EBA" w:rsidRDefault="00125C7B" w:rsidP="0053553A">
      <w:pPr>
        <w:pStyle w:val="a4"/>
        <w:numPr>
          <w:ilvl w:val="0"/>
          <w:numId w:val="6"/>
        </w:numPr>
        <w:spacing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EE7ECF">
        <w:rPr>
          <w:rFonts w:ascii="Arial" w:hAnsi="Arial" w:cs="Arial"/>
          <w:sz w:val="24"/>
        </w:rPr>
        <w:t>О</w:t>
      </w:r>
      <w:r w:rsidR="00934B8E" w:rsidRPr="00EE7ECF">
        <w:rPr>
          <w:rFonts w:ascii="Arial" w:hAnsi="Arial" w:cs="Arial"/>
          <w:sz w:val="24"/>
        </w:rPr>
        <w:t>пределите действия: добави</w:t>
      </w:r>
      <w:r w:rsidRPr="00EE7ECF">
        <w:rPr>
          <w:rFonts w:ascii="Arial" w:hAnsi="Arial" w:cs="Arial"/>
          <w:sz w:val="24"/>
        </w:rPr>
        <w:t xml:space="preserve">ть файлы или </w:t>
      </w:r>
      <w:r w:rsidR="00AC2EDD" w:rsidRPr="00EE7ECF">
        <w:rPr>
          <w:rFonts w:ascii="Arial" w:hAnsi="Arial" w:cs="Arial"/>
          <w:sz w:val="24"/>
        </w:rPr>
        <w:t xml:space="preserve">добавить </w:t>
      </w:r>
      <w:r w:rsidRPr="00EE7ECF">
        <w:rPr>
          <w:rFonts w:ascii="Arial" w:hAnsi="Arial" w:cs="Arial"/>
          <w:sz w:val="24"/>
        </w:rPr>
        <w:t>папку</w:t>
      </w:r>
      <w:r w:rsidR="00AC2EDD" w:rsidRPr="00EE7ECF">
        <w:rPr>
          <w:rFonts w:ascii="Arial" w:hAnsi="Arial" w:cs="Arial"/>
          <w:sz w:val="24"/>
        </w:rPr>
        <w:t xml:space="preserve">, используя </w:t>
      </w:r>
      <w:r w:rsidR="00AC2EDD" w:rsidRPr="00E31EBA">
        <w:rPr>
          <w:rFonts w:ascii="Arial" w:hAnsi="Arial" w:cs="Arial"/>
          <w:sz w:val="24"/>
          <w:szCs w:val="24"/>
        </w:rPr>
        <w:t>соответствующие кнопки</w:t>
      </w:r>
      <w:r w:rsidRPr="00E31EBA">
        <w:rPr>
          <w:rFonts w:ascii="Arial" w:hAnsi="Arial" w:cs="Arial"/>
          <w:sz w:val="24"/>
          <w:szCs w:val="24"/>
        </w:rPr>
        <w:t xml:space="preserve">. </w:t>
      </w:r>
    </w:p>
    <w:p w:rsidR="00DA1BCE" w:rsidRDefault="00357299" w:rsidP="00DA1BCE">
      <w:pPr>
        <w:ind w:firstLine="0"/>
      </w:pPr>
      <w:r>
        <w:rPr>
          <w:noProof/>
        </w:rPr>
        <w:lastRenderedPageBreak/>
        <w:drawing>
          <wp:inline distT="0" distB="0" distL="0" distR="0" wp14:anchorId="170CE413" wp14:editId="2C4F0AEB">
            <wp:extent cx="5940425" cy="43795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E" w:rsidRDefault="00DA1BCE" w:rsidP="00E31EBA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20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Определение параметров загрузки</w:t>
      </w:r>
    </w:p>
    <w:p w:rsidR="00FC534D" w:rsidRPr="00E31EBA" w:rsidRDefault="00125C7B" w:rsidP="0053553A">
      <w:pPr>
        <w:pStyle w:val="a4"/>
        <w:numPr>
          <w:ilvl w:val="0"/>
          <w:numId w:val="6"/>
        </w:numPr>
        <w:spacing w:line="360" w:lineRule="auto"/>
        <w:ind w:left="0" w:hanging="11"/>
        <w:jc w:val="both"/>
        <w:rPr>
          <w:rFonts w:ascii="Arial" w:hAnsi="Arial" w:cs="Arial"/>
          <w:sz w:val="24"/>
        </w:rPr>
      </w:pPr>
      <w:r w:rsidRPr="00E31EBA">
        <w:rPr>
          <w:rFonts w:ascii="Arial" w:hAnsi="Arial" w:cs="Arial"/>
          <w:sz w:val="24"/>
        </w:rPr>
        <w:lastRenderedPageBreak/>
        <w:t xml:space="preserve">Просмотрите </w:t>
      </w:r>
      <w:r w:rsidR="00471A31">
        <w:rPr>
          <w:rFonts w:ascii="Arial" w:hAnsi="Arial" w:cs="Arial"/>
          <w:sz w:val="24"/>
        </w:rPr>
        <w:t>отобразившийся</w:t>
      </w:r>
      <w:r w:rsidR="00471A31" w:rsidRPr="00E31EBA">
        <w:rPr>
          <w:rFonts w:ascii="Arial" w:hAnsi="Arial" w:cs="Arial"/>
          <w:sz w:val="24"/>
        </w:rPr>
        <w:t xml:space="preserve"> </w:t>
      </w:r>
      <w:r w:rsidRPr="00E31EBA">
        <w:rPr>
          <w:rFonts w:ascii="Arial" w:hAnsi="Arial" w:cs="Arial"/>
          <w:sz w:val="24"/>
        </w:rPr>
        <w:t>список</w:t>
      </w:r>
      <w:r w:rsidR="00E31EBA" w:rsidRPr="00E31EBA">
        <w:rPr>
          <w:rFonts w:ascii="Arial" w:hAnsi="Arial" w:cs="Arial"/>
          <w:sz w:val="24"/>
        </w:rPr>
        <w:t xml:space="preserve"> файлов к загрузке</w:t>
      </w:r>
      <w:r w:rsidRPr="00E31EBA">
        <w:rPr>
          <w:rFonts w:ascii="Arial" w:hAnsi="Arial" w:cs="Arial"/>
          <w:sz w:val="24"/>
        </w:rPr>
        <w:t>,</w:t>
      </w:r>
      <w:r w:rsidR="00E31EBA">
        <w:rPr>
          <w:rFonts w:ascii="Arial" w:hAnsi="Arial" w:cs="Arial"/>
          <w:sz w:val="24"/>
        </w:rPr>
        <w:t xml:space="preserve"> </w:t>
      </w:r>
      <w:r w:rsidRPr="00E31EBA">
        <w:rPr>
          <w:rFonts w:ascii="Arial" w:hAnsi="Arial" w:cs="Arial"/>
          <w:sz w:val="24"/>
        </w:rPr>
        <w:t xml:space="preserve">удалите ненужные и выберите, </w:t>
      </w:r>
      <w:r w:rsidR="00471A31">
        <w:rPr>
          <w:rFonts w:ascii="Arial" w:hAnsi="Arial" w:cs="Arial"/>
          <w:sz w:val="24"/>
        </w:rPr>
        <w:t>способ</w:t>
      </w:r>
      <w:r w:rsidRPr="00E31EBA">
        <w:rPr>
          <w:rFonts w:ascii="Arial" w:hAnsi="Arial" w:cs="Arial"/>
          <w:sz w:val="24"/>
        </w:rPr>
        <w:t xml:space="preserve"> загруз</w:t>
      </w:r>
      <w:r w:rsidR="00471A31">
        <w:rPr>
          <w:rFonts w:ascii="Arial" w:hAnsi="Arial" w:cs="Arial"/>
          <w:sz w:val="24"/>
        </w:rPr>
        <w:t>ки</w:t>
      </w:r>
      <w:r w:rsidRPr="00E31EBA">
        <w:rPr>
          <w:rFonts w:ascii="Arial" w:hAnsi="Arial" w:cs="Arial"/>
          <w:sz w:val="24"/>
        </w:rPr>
        <w:t xml:space="preserve"> файл</w:t>
      </w:r>
      <w:r w:rsidR="00471A31">
        <w:rPr>
          <w:rFonts w:ascii="Arial" w:hAnsi="Arial" w:cs="Arial"/>
          <w:sz w:val="24"/>
        </w:rPr>
        <w:t>ов</w:t>
      </w:r>
      <w:r w:rsidRPr="00E31EBA">
        <w:rPr>
          <w:rFonts w:ascii="Arial" w:hAnsi="Arial" w:cs="Arial"/>
          <w:sz w:val="24"/>
        </w:rPr>
        <w:t xml:space="preserve"> в архив: </w:t>
      </w:r>
      <w:r w:rsidR="00DA1BCE" w:rsidRPr="00E31EBA">
        <w:rPr>
          <w:rFonts w:ascii="Arial" w:hAnsi="Arial" w:cs="Arial"/>
          <w:sz w:val="24"/>
        </w:rPr>
        <w:t>«В</w:t>
      </w:r>
      <w:r w:rsidR="00831BA8">
        <w:rPr>
          <w:rFonts w:ascii="Arial" w:hAnsi="Arial" w:cs="Arial"/>
          <w:sz w:val="24"/>
        </w:rPr>
        <w:t>се</w:t>
      </w:r>
      <w:r w:rsidR="00DA1BCE" w:rsidRPr="00E31EBA">
        <w:rPr>
          <w:rFonts w:ascii="Arial" w:hAnsi="Arial" w:cs="Arial"/>
          <w:sz w:val="24"/>
        </w:rPr>
        <w:t xml:space="preserve"> файл</w:t>
      </w:r>
      <w:r w:rsidR="00831BA8">
        <w:rPr>
          <w:rFonts w:ascii="Arial" w:hAnsi="Arial" w:cs="Arial"/>
          <w:sz w:val="24"/>
        </w:rPr>
        <w:t>ы</w:t>
      </w:r>
      <w:r w:rsidR="00DA1BCE" w:rsidRPr="00E31EBA">
        <w:rPr>
          <w:rFonts w:ascii="Arial" w:hAnsi="Arial" w:cs="Arial"/>
          <w:sz w:val="24"/>
        </w:rPr>
        <w:t xml:space="preserve">, как </w:t>
      </w:r>
      <w:r w:rsidR="00831BA8">
        <w:rPr>
          <w:rFonts w:ascii="Arial" w:hAnsi="Arial" w:cs="Arial"/>
          <w:sz w:val="24"/>
        </w:rPr>
        <w:t xml:space="preserve">один </w:t>
      </w:r>
      <w:r w:rsidR="00DA1BCE" w:rsidRPr="00E31EBA">
        <w:rPr>
          <w:rFonts w:ascii="Arial" w:hAnsi="Arial" w:cs="Arial"/>
          <w:sz w:val="24"/>
        </w:rPr>
        <w:t>документ», «Каждый файл, как отдельный документ»</w:t>
      </w:r>
      <w:r w:rsidR="00831BA8">
        <w:rPr>
          <w:rFonts w:ascii="Arial" w:hAnsi="Arial" w:cs="Arial"/>
          <w:sz w:val="24"/>
        </w:rPr>
        <w:t>.</w:t>
      </w:r>
    </w:p>
    <w:p w:rsidR="009A6516" w:rsidRDefault="00831BA8" w:rsidP="001F4954">
      <w:pPr>
        <w:ind w:firstLine="0"/>
      </w:pPr>
      <w:r>
        <w:rPr>
          <w:noProof/>
        </w:rPr>
        <w:lastRenderedPageBreak/>
        <w:drawing>
          <wp:inline distT="0" distB="0" distL="0" distR="0" wp14:anchorId="6AE4B4A7" wp14:editId="1013B648">
            <wp:extent cx="5940425" cy="43795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516" w:rsidRDefault="009A6516" w:rsidP="00471A31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8069C6">
        <w:rPr>
          <w:rFonts w:cs="Arial"/>
          <w:noProof/>
        </w:rPr>
        <w:t>21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DA1BCE">
        <w:rPr>
          <w:rFonts w:cs="Arial"/>
        </w:rPr>
        <w:t>Выбор способа загрузки</w:t>
      </w:r>
    </w:p>
    <w:p w:rsidR="00273B2B" w:rsidRPr="00E639E2" w:rsidRDefault="00B17739" w:rsidP="00BD5AF6">
      <w:r>
        <w:lastRenderedPageBreak/>
        <w:t>Кнопки</w:t>
      </w:r>
      <w:r w:rsidR="00E639E2">
        <w:t xml:space="preserve"> служат для </w:t>
      </w:r>
      <w:r w:rsidR="00831BA8">
        <w:t xml:space="preserve">добавления, </w:t>
      </w:r>
      <w:r w:rsidR="00E639E2">
        <w:t>удаления файла, очистки всего списка или о</w:t>
      </w:r>
      <w:r w:rsidR="009A1BCC">
        <w:t>б</w:t>
      </w:r>
      <w:r w:rsidR="00E639E2">
        <w:t>новления списка</w:t>
      </w:r>
      <w:r w:rsidR="006F0BB2">
        <w:t>,</w:t>
      </w:r>
      <w:r w:rsidR="009A1BCC">
        <w:t xml:space="preserve"> соответственно.</w:t>
      </w:r>
    </w:p>
    <w:p w:rsidR="00BD5AF6" w:rsidRDefault="0060237A" w:rsidP="00BD5AF6">
      <w:r>
        <w:t xml:space="preserve">По окончании загрузки </w:t>
      </w:r>
      <w:r w:rsidR="00471A31">
        <w:t>все файлы можно посмотреть</w:t>
      </w:r>
      <w:r>
        <w:t xml:space="preserve"> в левой области главного окна программы</w:t>
      </w:r>
      <w:r w:rsidR="00471A31">
        <w:t>, выбрав</w:t>
      </w:r>
      <w:r>
        <w:t xml:space="preserve"> из выпадающего списка </w:t>
      </w:r>
      <w:r w:rsidR="00471A31">
        <w:t>пункт</w:t>
      </w:r>
      <w:r>
        <w:t xml:space="preserve"> «Последние загруженные документы».</w:t>
      </w:r>
    </w:p>
    <w:p w:rsidR="00831BA8" w:rsidRDefault="00BB21C9" w:rsidP="00831BA8">
      <w:pPr>
        <w:pStyle w:val="30"/>
      </w:pPr>
      <w:bookmarkStart w:id="22" w:name="_Toc116901010"/>
      <w:r>
        <w:t xml:space="preserve">Автоматизированное определение </w:t>
      </w:r>
      <w:r w:rsidR="00D7460D">
        <w:t>атрибутной мета</w:t>
      </w:r>
      <w:r w:rsidR="00831BA8">
        <w:t>информации из распознанного текста</w:t>
      </w:r>
      <w:bookmarkEnd w:id="22"/>
    </w:p>
    <w:p w:rsidR="00545D6B" w:rsidRDefault="00DF7B52" w:rsidP="00831BA8">
      <w:r>
        <w:t>П</w:t>
      </w:r>
      <w:r w:rsidR="00BB21C9">
        <w:t>ри загрузке скан-копий документов</w:t>
      </w:r>
      <w:r>
        <w:t xml:space="preserve"> можно выбрать режим «Извлекать информацию из распознанного текста». П</w:t>
      </w:r>
      <w:r w:rsidR="00D7460D">
        <w:t xml:space="preserve">ри </w:t>
      </w:r>
      <w:r>
        <w:t xml:space="preserve">выборе этого режима </w:t>
      </w:r>
      <w:r w:rsidR="00BB21C9">
        <w:t>при загрузке выполняется автоматизированное</w:t>
      </w:r>
      <w:r>
        <w:t xml:space="preserve"> определ</w:t>
      </w:r>
      <w:r w:rsidR="00BB21C9">
        <w:t>ение</w:t>
      </w:r>
      <w:r>
        <w:t xml:space="preserve"> </w:t>
      </w:r>
      <w:r w:rsidR="00BB21C9">
        <w:t xml:space="preserve">атрибутной метаинформации </w:t>
      </w:r>
      <w:r>
        <w:t>из распознанного текста</w:t>
      </w:r>
      <w:r w:rsidR="00BB21C9">
        <w:t>:</w:t>
      </w:r>
      <w:r>
        <w:t xml:space="preserve"> </w:t>
      </w:r>
      <w:r w:rsidR="00BB21C9">
        <w:t xml:space="preserve">наименование </w:t>
      </w:r>
      <w:r>
        <w:t>контрагента, тип документа,</w:t>
      </w:r>
      <w:r w:rsidR="00D110CB">
        <w:t xml:space="preserve"> его номер и дат</w:t>
      </w:r>
      <w:r w:rsidR="00BB21C9">
        <w:t xml:space="preserve">а. Этими значениями заполняются соответствующие поля </w:t>
      </w:r>
      <w:r w:rsidR="00D110CB">
        <w:t>экранной формы</w:t>
      </w:r>
      <w:r w:rsidR="00D7460D">
        <w:t>.</w:t>
      </w:r>
    </w:p>
    <w:p w:rsidR="00545D6B" w:rsidRDefault="00545D6B" w:rsidP="00831BA8">
      <w:r w:rsidRPr="00C94485">
        <w:t>При выборе этого режима при загрузке выполняется попытка автоматизированного определения атрибутной метаинформации из распознанного текста:</w:t>
      </w:r>
    </w:p>
    <w:p w:rsidR="00831BA8" w:rsidRDefault="00D110CB" w:rsidP="00831BA8">
      <w:r>
        <w:t xml:space="preserve"> При просмотре загруженного документа можно увидеть</w:t>
      </w:r>
      <w:r w:rsidR="00765453">
        <w:t xml:space="preserve"> результат </w:t>
      </w:r>
      <w:r>
        <w:t>и проверить пра</w:t>
      </w:r>
      <w:r w:rsidR="007C5101">
        <w:t>вильность определения визуально</w:t>
      </w:r>
      <w:r w:rsidR="00765453">
        <w:t>, сравнив эти значения</w:t>
      </w:r>
      <w:r w:rsidR="007C5101">
        <w:t xml:space="preserve"> с оригиналом.</w:t>
      </w:r>
    </w:p>
    <w:p w:rsidR="00DF7B52" w:rsidRDefault="00DF7B52" w:rsidP="00DF7B52">
      <w:pPr>
        <w:ind w:firstLine="0"/>
      </w:pPr>
      <w:r>
        <w:rPr>
          <w:noProof/>
        </w:rPr>
        <w:lastRenderedPageBreak/>
        <w:drawing>
          <wp:inline distT="0" distB="0" distL="0" distR="0" wp14:anchorId="3B30A3DD" wp14:editId="17DADFEE">
            <wp:extent cx="5940425" cy="41116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01" w:rsidRDefault="007C5101" w:rsidP="007C5101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22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Просмотр результата распознавания текста</w:t>
      </w:r>
    </w:p>
    <w:p w:rsidR="0010586B" w:rsidRPr="00545D6B" w:rsidRDefault="0010586B" w:rsidP="0010586B">
      <w:pPr>
        <w:pStyle w:val="30"/>
      </w:pPr>
      <w:bookmarkStart w:id="23" w:name="_Toc116901011"/>
      <w:r>
        <w:lastRenderedPageBreak/>
        <w:t xml:space="preserve">Подписание внутренних документов электронными подписями с </w:t>
      </w:r>
      <w:r>
        <w:rPr>
          <w:lang w:val="en-US"/>
        </w:rPr>
        <w:t>TSP</w:t>
      </w:r>
      <w:bookmarkEnd w:id="23"/>
    </w:p>
    <w:p w:rsidR="0010586B" w:rsidRDefault="0010586B" w:rsidP="0010586B">
      <w:r>
        <w:t>При необходимости можно подписать внутренний до</w:t>
      </w:r>
      <w:r w:rsidR="00825F5A">
        <w:t>кумент электронной подписью с использованием криптографического протокола штампа времени (</w:t>
      </w:r>
      <w:r w:rsidR="00825F5A">
        <w:rPr>
          <w:lang w:val="en-US"/>
        </w:rPr>
        <w:t>TSP</w:t>
      </w:r>
      <w:r w:rsidR="00825F5A">
        <w:t>)</w:t>
      </w:r>
      <w:r w:rsidR="00FD35D4">
        <w:t>, что служит доказательством существования электронного документа на определенный момент времени.</w:t>
      </w:r>
    </w:p>
    <w:p w:rsidR="00FD35D4" w:rsidRDefault="00FD35D4" w:rsidP="0010586B">
      <w:r>
        <w:t>Выберите электронный документ, который надо подписать. Установите курсор на файле документа и выберите по контекстному меню пункт «Подписать файл электронной подписью с использованием Кри</w:t>
      </w:r>
      <w:r w:rsidR="00A05814">
        <w:t>п</w:t>
      </w:r>
      <w:r>
        <w:t>тоАРМ</w:t>
      </w:r>
      <w:r w:rsidR="009B69A2">
        <w:t>»</w:t>
      </w:r>
      <w:r>
        <w:t>.</w:t>
      </w:r>
    </w:p>
    <w:p w:rsidR="009B69A2" w:rsidRDefault="009B69A2" w:rsidP="009B69A2">
      <w:r>
        <w:t xml:space="preserve">В открывшемся окне выберите сертификат для подписи по кнопке «Сертификат», в списке служб </w:t>
      </w:r>
      <w:r>
        <w:rPr>
          <w:lang w:val="en-US"/>
        </w:rPr>
        <w:t>TSP</w:t>
      </w:r>
      <w:r>
        <w:t xml:space="preserve"> выберите</w:t>
      </w:r>
      <w:r w:rsidR="00A05814">
        <w:t xml:space="preserve"> «УЦ </w:t>
      </w:r>
      <w:r w:rsidR="00A05814" w:rsidRPr="00A05814">
        <w:t>“</w:t>
      </w:r>
      <w:r w:rsidR="00A05814">
        <w:t>Сертум-ПРО</w:t>
      </w:r>
      <w:r w:rsidR="00A05814" w:rsidRPr="00C94485">
        <w:t>”»</w:t>
      </w:r>
      <w:r w:rsidR="00545D6B" w:rsidRPr="00C94485">
        <w:t>, выберите одну из служб</w:t>
      </w:r>
      <w:r w:rsidR="00A05814">
        <w:t xml:space="preserve"> и</w:t>
      </w:r>
      <w:r>
        <w:t xml:space="preserve"> </w:t>
      </w:r>
      <w:r w:rsidR="00A05814">
        <w:t xml:space="preserve">нажмите </w:t>
      </w:r>
      <w:r>
        <w:t>к</w:t>
      </w:r>
      <w:r w:rsidR="00A05814">
        <w:t>нопку</w:t>
      </w:r>
      <w:r>
        <w:t xml:space="preserve"> «Подписать данные».  </w:t>
      </w:r>
      <w:r w:rsidR="00A05814">
        <w:t>При успешном завершении операции подписания нажмите «Выход». Документ подписан. В списке файлов документа появится файл электронной подписи, которую можно проверить.</w:t>
      </w:r>
    </w:p>
    <w:p w:rsidR="009B69A2" w:rsidRDefault="009B69A2" w:rsidP="00A0581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00550" cy="3228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14" w:rsidRDefault="00A05814" w:rsidP="00A05814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>
        <w:rPr>
          <w:rFonts w:cs="Arial"/>
          <w:noProof/>
        </w:rPr>
        <w:t>23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Окно подписания документа электронной подписью</w:t>
      </w:r>
    </w:p>
    <w:p w:rsidR="00143EFF" w:rsidRDefault="00143EFF" w:rsidP="00BD0F55">
      <w:pPr>
        <w:pStyle w:val="20"/>
        <w:spacing w:before="360"/>
        <w:ind w:left="283" w:hanging="11"/>
      </w:pPr>
      <w:bookmarkStart w:id="24" w:name="_Toc116901012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24"/>
    </w:p>
    <w:p w:rsidR="00435D7A" w:rsidRDefault="009657DC" w:rsidP="009657DC">
      <w:pPr>
        <w:spacing w:before="120"/>
      </w:pPr>
      <w:r>
        <w:t>Все документы, загруженные в базу данных программы, можно сохранить</w:t>
      </w:r>
      <w:r w:rsidR="00143EFF">
        <w:t xml:space="preserve"> </w:t>
      </w:r>
      <w:r>
        <w:t xml:space="preserve">на диск </w:t>
      </w:r>
      <w:r w:rsidR="00143EFF">
        <w:t xml:space="preserve">для передачи </w:t>
      </w:r>
      <w:r>
        <w:t xml:space="preserve">их </w:t>
      </w:r>
      <w:r w:rsidR="00143EFF">
        <w:t>контрагенту</w:t>
      </w:r>
      <w:r w:rsidR="009A5E0B">
        <w:t>,</w:t>
      </w:r>
      <w:r w:rsidR="00143EFF">
        <w:t xml:space="preserve"> </w:t>
      </w:r>
      <w:r>
        <w:t>в</w:t>
      </w:r>
      <w:r w:rsidR="00143EFF">
        <w:t xml:space="preserve"> контролирующ</w:t>
      </w:r>
      <w:r>
        <w:t>ие</w:t>
      </w:r>
      <w:r w:rsidR="00143EFF">
        <w:t xml:space="preserve"> орган</w:t>
      </w:r>
      <w:r>
        <w:t>ы, руководству организации</w:t>
      </w:r>
      <w:r w:rsidR="009A5E0B">
        <w:t xml:space="preserve"> или просто сохранить</w:t>
      </w:r>
      <w:r>
        <w:t xml:space="preserve"> в свою рабочую папку.</w:t>
      </w:r>
    </w:p>
    <w:p w:rsidR="00435D7A" w:rsidRDefault="00E8643B" w:rsidP="00143EFF">
      <w:r>
        <w:lastRenderedPageBreak/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  <w:r w:rsidR="001D4138">
        <w:t xml:space="preserve"> Также можно при желании выгрузить печатн</w:t>
      </w:r>
      <w:r w:rsidR="00934FAF">
        <w:t>ые</w:t>
      </w:r>
      <w:r w:rsidR="001D4138">
        <w:t xml:space="preserve"> копи</w:t>
      </w:r>
      <w:r w:rsidR="00934FAF">
        <w:t>и</w:t>
      </w:r>
      <w:r w:rsidR="001D4138">
        <w:t xml:space="preserve"> документов на диск</w:t>
      </w:r>
      <w:r w:rsidR="00934FAF">
        <w:t>.</w:t>
      </w:r>
    </w:p>
    <w:p w:rsidR="00E8643B" w:rsidRDefault="001D4138" w:rsidP="00E8643B">
      <w:pPr>
        <w:ind w:firstLine="0"/>
      </w:pPr>
      <w:r>
        <w:rPr>
          <w:noProof/>
        </w:rPr>
        <w:drawing>
          <wp:inline distT="0" distB="0" distL="0" distR="0">
            <wp:extent cx="5943600" cy="265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Default="00E8643B" w:rsidP="00BB2BF3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24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>
        <w:rPr>
          <w:rFonts w:cs="Arial"/>
        </w:rPr>
        <w:t>Выделение документов для дальнейшего сохранения на диске</w:t>
      </w:r>
    </w:p>
    <w:p w:rsidR="00E8643B" w:rsidRDefault="00E8643B" w:rsidP="00E8643B">
      <w:r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lastRenderedPageBreak/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lastRenderedPageBreak/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Default="008615C9" w:rsidP="00BB2BF3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 </w:t>
      </w:r>
      <w:r w:rsidR="00BC08D0">
        <w:rPr>
          <w:rFonts w:cs="Arial"/>
        </w:rPr>
        <w:t>Выбор</w:t>
      </w:r>
      <w:r>
        <w:rPr>
          <w:rFonts w:cs="Arial"/>
        </w:rPr>
        <w:t xml:space="preserve"> </w:t>
      </w:r>
      <w:r w:rsidR="00BC08D0">
        <w:rPr>
          <w:rFonts w:cs="Arial"/>
        </w:rPr>
        <w:t xml:space="preserve">портфеля документов для </w:t>
      </w:r>
      <w:r>
        <w:rPr>
          <w:rFonts w:cs="Arial"/>
        </w:rPr>
        <w:t>сохранения на диске</w:t>
      </w:r>
    </w:p>
    <w:p w:rsidR="00476E9D" w:rsidRDefault="00476E9D" w:rsidP="00476E9D">
      <w:r>
        <w:lastRenderedPageBreak/>
        <w:t xml:space="preserve">Если портфель документов не был создан ранее, его можно создать </w:t>
      </w:r>
      <w:r w:rsidR="009657DC">
        <w:t xml:space="preserve">в этом же окне </w:t>
      </w:r>
      <w:r>
        <w:t xml:space="preserve">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BB2BF3">
      <w:pPr>
        <w:ind w:firstLine="0"/>
        <w:jc w:val="center"/>
      </w:pPr>
      <w:r>
        <w:rPr>
          <w:noProof/>
        </w:rPr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Default="00476E9D" w:rsidP="00BB2BF3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26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 w:rsidR="007B4EB1">
        <w:rPr>
          <w:rFonts w:cs="Arial"/>
        </w:rPr>
        <w:t>Создание портфеля</w:t>
      </w:r>
      <w:r>
        <w:rPr>
          <w:rFonts w:cs="Arial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lastRenderedPageBreak/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Default="00476E9D" w:rsidP="00476E9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Список 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F964E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FF7EEC">
      <w:pPr>
        <w:pStyle w:val="20"/>
        <w:spacing w:before="240"/>
        <w:ind w:left="283" w:hanging="11"/>
      </w:pPr>
      <w:bookmarkStart w:id="25" w:name="_Поиск_документов_в"/>
      <w:bookmarkStart w:id="26" w:name="_Ref87617365"/>
      <w:bookmarkStart w:id="27" w:name="_Toc116901013"/>
      <w:bookmarkEnd w:id="25"/>
      <w:r>
        <w:t>П</w:t>
      </w:r>
      <w:r w:rsidR="009C7231">
        <w:t>оиск документов в архиве</w:t>
      </w:r>
      <w:bookmarkEnd w:id="26"/>
      <w:bookmarkEnd w:id="27"/>
    </w:p>
    <w:p w:rsidR="009C7231" w:rsidRDefault="009C7231" w:rsidP="00FF7EEC">
      <w:pPr>
        <w:spacing w:before="120"/>
      </w:pPr>
      <w:r>
        <w:t xml:space="preserve">Поиск документов запускается из одноименного </w:t>
      </w:r>
      <w:r w:rsidR="00FF7EEC">
        <w:t xml:space="preserve">пункта </w:t>
      </w:r>
      <w:r>
        <w:t>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</w:t>
      </w:r>
      <w:r w:rsidR="00654585">
        <w:t>ы</w:t>
      </w:r>
      <w:r w:rsidR="00AB1076">
        <w:t xml:space="preserve"> </w:t>
      </w:r>
      <w:r w:rsidR="00B43B97">
        <w:t>закладки для задания условий поиска</w:t>
      </w:r>
      <w:r w:rsidR="00E904F0">
        <w:t xml:space="preserve"> документов: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B17739" w:rsidRPr="00E904F0" w:rsidRDefault="00B1773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Документы СБИС;</w:t>
      </w:r>
    </w:p>
    <w:p w:rsidR="00E904F0" w:rsidRP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1F4954" w:rsidRDefault="00B17739" w:rsidP="00654585">
      <w:pPr>
        <w:ind w:firstLine="0"/>
        <w:jc w:val="center"/>
      </w:pPr>
      <w:r>
        <w:rPr>
          <w:noProof/>
        </w:rPr>
        <w:drawing>
          <wp:inline distT="0" distB="0" distL="0" distR="0" wp14:anchorId="2170354B" wp14:editId="5E46D62A">
            <wp:extent cx="5940425" cy="34080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Default="009C7231" w:rsidP="00654585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Определение параметров поиска документов</w:t>
      </w:r>
    </w:p>
    <w:p w:rsidR="00654585" w:rsidRDefault="00957D80" w:rsidP="00957D80">
      <w:pPr>
        <w:spacing w:after="240"/>
        <w:ind w:firstLine="567"/>
      </w:pPr>
      <w:r>
        <w:lastRenderedPageBreak/>
        <w:t>К</w:t>
      </w:r>
      <w:r w:rsidR="000B6907">
        <w:t xml:space="preserve">ритерии поиска задаются для каждого </w:t>
      </w:r>
      <w:r w:rsidR="0091335B">
        <w:t>источника документов</w:t>
      </w:r>
      <w:r w:rsidR="000B6907">
        <w:t xml:space="preserve"> отдельно, т.е. надо указать критерии поиска в закладках «Документы Диадок»</w:t>
      </w:r>
      <w:r w:rsidR="00B17739">
        <w:t>, «Документы СБИС»</w:t>
      </w:r>
      <w:r w:rsidR="000B6907">
        <w:t xml:space="preserve"> и «Скан</w:t>
      </w:r>
      <w:r w:rsidR="00584AC2">
        <w:t>-</w:t>
      </w:r>
      <w:r w:rsidR="00B17739">
        <w:t>копии и документы» в зависимости от того, где надо искать документы.</w:t>
      </w:r>
    </w:p>
    <w:p w:rsidR="00B17739" w:rsidRDefault="00B17739" w:rsidP="00957D80">
      <w:pPr>
        <w:spacing w:after="240"/>
        <w:ind w:firstLine="567"/>
      </w:pPr>
      <w:r>
        <w:t>В области «Параметры поиска в файлах документа» (нижняя область экрана) определя</w:t>
      </w:r>
      <w:r w:rsidR="00CB1CCF">
        <w:t>ю</w:t>
      </w:r>
      <w:r>
        <w:t>т</w:t>
      </w:r>
      <w:r w:rsidR="00CB1CCF">
        <w:t xml:space="preserve">ся </w:t>
      </w:r>
      <w:r>
        <w:t>критери</w:t>
      </w:r>
      <w:r w:rsidR="00CB1CCF">
        <w:t>и</w:t>
      </w:r>
      <w:r>
        <w:t xml:space="preserve"> поиска по всем закладкам.</w:t>
      </w:r>
    </w:p>
    <w:p w:rsidR="00EC2945" w:rsidRPr="00654585" w:rsidRDefault="00EC2945" w:rsidP="00654585">
      <w:pPr>
        <w:pStyle w:val="30"/>
        <w:ind w:left="0" w:hanging="11"/>
        <w:rPr>
          <w:i/>
          <w:color w:val="2E74B5" w:themeColor="accent1" w:themeShade="BF"/>
        </w:rPr>
      </w:pPr>
      <w:bookmarkStart w:id="28" w:name="_Toc116901014"/>
      <w:r w:rsidRPr="00654585">
        <w:rPr>
          <w:i/>
          <w:color w:val="2E74B5" w:themeColor="accent1" w:themeShade="BF"/>
        </w:rPr>
        <w:t>Закладка «Скан</w:t>
      </w:r>
      <w:r w:rsidR="00584AC2" w:rsidRPr="00654585">
        <w:rPr>
          <w:i/>
          <w:color w:val="2E74B5" w:themeColor="accent1" w:themeShade="BF"/>
        </w:rPr>
        <w:t>-</w:t>
      </w:r>
      <w:r w:rsidRPr="00654585">
        <w:rPr>
          <w:i/>
          <w:color w:val="2E74B5" w:themeColor="accent1" w:themeShade="BF"/>
        </w:rPr>
        <w:t>копии и документы»</w:t>
      </w:r>
      <w:bookmarkEnd w:id="28"/>
    </w:p>
    <w:p w:rsidR="00EC2945" w:rsidRDefault="000A7011" w:rsidP="00EC2945">
      <w:r>
        <w:t>На</w:t>
      </w:r>
      <w:r w:rsidR="00EC2945">
        <w:t xml:space="preserve"> этой закладке определяются критерии поиска для документов, загруженных с диска.</w:t>
      </w:r>
    </w:p>
    <w:p w:rsidR="00D00363" w:rsidRDefault="00CB1CCF" w:rsidP="000A701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5449672" wp14:editId="4F5AAA96">
            <wp:extent cx="5940425" cy="322135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Default="00D00363" w:rsidP="000A7011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29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Область определения параметров поиска для документов, загруженных с диска</w:t>
      </w:r>
    </w:p>
    <w:p w:rsidR="00BB54BB" w:rsidRDefault="00BB54BB" w:rsidP="00BB54BB">
      <w:r>
        <w:t>Например, надо найти документ, текст которого содержит текст «Аренда техники».</w:t>
      </w:r>
    </w:p>
    <w:p w:rsidR="00BB54BB" w:rsidRDefault="008B6930" w:rsidP="00AE31A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C73FD9" wp14:editId="06A138B8">
            <wp:extent cx="5940425" cy="381317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Default="00BB54BB" w:rsidP="000A7011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30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Результат поиска документов по заданным параметрам</w:t>
      </w:r>
    </w:p>
    <w:p w:rsidR="00BB54BB" w:rsidRDefault="00BB54BB" w:rsidP="00F83D5C">
      <w:r>
        <w:lastRenderedPageBreak/>
        <w:t>В области отображения результатов поиска видим, что найден</w:t>
      </w:r>
      <w:r w:rsidR="00AE31A6">
        <w:t>о</w:t>
      </w:r>
      <w:r>
        <w:t xml:space="preserve"> </w:t>
      </w:r>
      <w:r w:rsidR="008B6930">
        <w:t>семь</w:t>
      </w:r>
      <w:r>
        <w:t xml:space="preserve"> документ</w:t>
      </w:r>
      <w:r w:rsidR="008B6930">
        <w:t>ов</w:t>
      </w:r>
      <w:r>
        <w:t xml:space="preserve">. </w:t>
      </w:r>
      <w:r w:rsidR="00AE31A6">
        <w:t>Их м</w:t>
      </w:r>
      <w:r>
        <w:t>ожно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934FAF" w:rsidRPr="00B82843" w:rsidRDefault="009C1379" w:rsidP="00AE31A6">
      <w:pPr>
        <w:spacing w:after="240"/>
      </w:pPr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934FAF">
        <w:t>, выгрузить на диск документ или их печатную копию.</w:t>
      </w:r>
    </w:p>
    <w:p w:rsidR="006D6768" w:rsidRPr="004A152A" w:rsidRDefault="006D6768" w:rsidP="004A152A">
      <w:pPr>
        <w:pStyle w:val="30"/>
        <w:rPr>
          <w:i/>
          <w:color w:val="2E74B5" w:themeColor="accent1" w:themeShade="BF"/>
        </w:rPr>
      </w:pPr>
      <w:bookmarkStart w:id="29" w:name="_Toc116901015"/>
      <w:r w:rsidRPr="004A152A">
        <w:rPr>
          <w:i/>
          <w:color w:val="2E74B5" w:themeColor="accent1" w:themeShade="BF"/>
        </w:rPr>
        <w:t>Закладка «Документы Диадок»</w:t>
      </w:r>
      <w:r w:rsidR="008B6930">
        <w:rPr>
          <w:i/>
          <w:color w:val="2E74B5" w:themeColor="accent1" w:themeShade="BF"/>
        </w:rPr>
        <w:t xml:space="preserve"> и «Документы СБИС»</w:t>
      </w:r>
      <w:bookmarkEnd w:id="29"/>
    </w:p>
    <w:p w:rsidR="00C16C6F" w:rsidRDefault="00C16C6F" w:rsidP="006D6768">
      <w:r>
        <w:t xml:space="preserve">Поиск документов </w:t>
      </w:r>
      <w:r w:rsidR="008B6930">
        <w:t>по этим закладкам</w:t>
      </w:r>
      <w:r>
        <w:t xml:space="preserve">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</w:t>
      </w:r>
      <w:r w:rsidR="00CA705B">
        <w:t>ов</w:t>
      </w:r>
      <w:r>
        <w:t xml:space="preserve"> поиска.</w:t>
      </w:r>
      <w:r w:rsidR="00964004">
        <w:t xml:space="preserve"> Для удобства выбора контрагента (актуально </w:t>
      </w:r>
      <w:r w:rsidR="00964004">
        <w:lastRenderedPageBreak/>
        <w:t xml:space="preserve">при большом числе контрагентов или организаций в архиве) </w:t>
      </w:r>
      <w:r w:rsidR="00CA705B">
        <w:t xml:space="preserve">его </w:t>
      </w:r>
      <w:r w:rsidR="00964004">
        <w:t>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Default="00964004" w:rsidP="00CA705B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31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Поиск 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3230DB" w:rsidP="00C16C6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9117B9C" wp14:editId="12DE29BA">
            <wp:extent cx="5940425" cy="3577590"/>
            <wp:effectExtent l="0" t="0" r="3175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Default="00C16C6F" w:rsidP="00CA705B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32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 w:rsidR="009E2495">
        <w:rPr>
          <w:rFonts w:cs="Arial"/>
        </w:rPr>
        <w:t>Результат поиска документов Диадок</w:t>
      </w:r>
    </w:p>
    <w:p w:rsidR="006D6768" w:rsidRDefault="00C16C6F" w:rsidP="00CA705B"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«Показать список файлов документа»</w:t>
      </w:r>
      <w:r w:rsidR="009E2495">
        <w:t xml:space="preserve">. По двойному клику клавишей </w:t>
      </w:r>
      <w:r w:rsidR="009E2495">
        <w:lastRenderedPageBreak/>
        <w:t>«мыши» на документе из списка найденных можно просмотреть сведения о документе</w:t>
      </w:r>
      <w:r w:rsidR="00CA5BBC">
        <w:t>,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3230DB" w:rsidP="00CA5BBC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6DD716EE" wp14:editId="5AC8B8E7">
            <wp:extent cx="5940425" cy="327850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Default="00CA5BBC" w:rsidP="005514F5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33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Сведения о документе Диадок и файлах его документооборота</w:t>
      </w:r>
    </w:p>
    <w:p w:rsidR="006D6768" w:rsidRDefault="007A3FC6" w:rsidP="00F22CC8">
      <w:pPr>
        <w:pStyle w:val="20"/>
        <w:ind w:left="284" w:hanging="9"/>
      </w:pPr>
      <w:bookmarkStart w:id="30" w:name="_Toc116901016"/>
      <w:r>
        <w:lastRenderedPageBreak/>
        <w:t>Отправка документов через Диадок</w:t>
      </w:r>
      <w:bookmarkEnd w:id="30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 xml:space="preserve">«Баланс-2: Клиент ЭДО» позволяет отправлять документы через систему Диадок. </w:t>
      </w:r>
      <w:r w:rsidR="005514F5">
        <w:rPr>
          <w:rFonts w:cs="Arial"/>
        </w:rPr>
        <w:t>Для</w:t>
      </w:r>
      <w:r>
        <w:rPr>
          <w:rFonts w:cs="Arial"/>
        </w:rPr>
        <w:t xml:space="preserve"> отправк</w:t>
      </w:r>
      <w:r w:rsidR="005514F5">
        <w:rPr>
          <w:rFonts w:cs="Arial"/>
        </w:rPr>
        <w:t>и</w:t>
      </w:r>
      <w:r>
        <w:rPr>
          <w:rFonts w:cs="Arial"/>
        </w:rPr>
        <w:t xml:space="preserve"> </w:t>
      </w:r>
      <w:r w:rsidR="005514F5">
        <w:rPr>
          <w:rFonts w:cs="Arial"/>
        </w:rPr>
        <w:t>документов предназначен пункт</w:t>
      </w:r>
      <w:r>
        <w:rPr>
          <w:rFonts w:cs="Arial"/>
        </w:rPr>
        <w:t xml:space="preserve"> меню «Документы из Диадок – Отправить через Диадок».</w:t>
      </w:r>
    </w:p>
    <w:p w:rsidR="007A3FC6" w:rsidRDefault="001A43D2" w:rsidP="005514F5">
      <w:pPr>
        <w:ind w:firstLine="0"/>
        <w:jc w:val="center"/>
      </w:pPr>
      <w:r>
        <w:rPr>
          <w:noProof/>
        </w:rPr>
        <w:drawing>
          <wp:inline distT="0" distB="0" distL="0" distR="0">
            <wp:extent cx="3619500" cy="19392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5"/>
                    <a:stretch/>
                  </pic:blipFill>
                  <pic:spPr bwMode="auto">
                    <a:xfrm>
                      <a:off x="0" y="0"/>
                      <a:ext cx="36195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C6" w:rsidRDefault="007A3FC6" w:rsidP="005514F5">
      <w:pPr>
        <w:pStyle w:val="a5"/>
        <w:spacing w:line="360" w:lineRule="auto"/>
        <w:ind w:firstLine="0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34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Вызов 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lastRenderedPageBreak/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Default="009873C7" w:rsidP="009873C7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35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Подключение к системе Диадок и выбор отправителя</w:t>
      </w:r>
    </w:p>
    <w:p w:rsidR="009873C7" w:rsidRDefault="009873C7" w:rsidP="009873C7">
      <w:r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lastRenderedPageBreak/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Default="00520A03" w:rsidP="00520A03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36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>Подготовка документов к отправке</w:t>
      </w:r>
    </w:p>
    <w:p w:rsidR="00764DDE" w:rsidRDefault="0090216A" w:rsidP="00F22CC8">
      <w:pPr>
        <w:pStyle w:val="20"/>
        <w:ind w:left="284" w:hanging="9"/>
      </w:pPr>
      <w:bookmarkStart w:id="31" w:name="_Toc116901017"/>
      <w:r>
        <w:t>Просмотр и обработка входящих счетов-фактур</w:t>
      </w:r>
      <w:bookmarkEnd w:id="31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Действия с документами Диадок».</w:t>
      </w:r>
    </w:p>
    <w:p w:rsidR="0090216A" w:rsidRDefault="0090216A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lastRenderedPageBreak/>
        <w:drawing>
          <wp:inline distT="0" distB="0" distL="0" distR="0">
            <wp:extent cx="3781425" cy="1704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Default="007C410A" w:rsidP="007C410A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37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Вызов 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>рот 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Default="00E667F2" w:rsidP="00E667F2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38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Выбор 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lastRenderedPageBreak/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Default="007526CD" w:rsidP="007526CD">
      <w:pPr>
        <w:pStyle w:val="a5"/>
        <w:spacing w:line="360" w:lineRule="auto"/>
        <w:jc w:val="center"/>
        <w:rPr>
          <w:rFonts w:cs="Arial"/>
        </w:rPr>
      </w:pPr>
      <w:r w:rsidRPr="00325A4E">
        <w:rPr>
          <w:rFonts w:cs="Arial"/>
        </w:rPr>
        <w:t xml:space="preserve">Рисунок </w:t>
      </w:r>
      <w:r w:rsidRPr="00325A4E">
        <w:rPr>
          <w:rFonts w:cs="Arial"/>
          <w:noProof/>
        </w:rPr>
        <w:fldChar w:fldCharType="begin"/>
      </w:r>
      <w:r w:rsidRPr="00325A4E">
        <w:rPr>
          <w:rFonts w:cs="Arial"/>
          <w:noProof/>
        </w:rPr>
        <w:instrText xml:space="preserve"> SEQ Рисунок \* ARABIC </w:instrText>
      </w:r>
      <w:r w:rsidRPr="00325A4E">
        <w:rPr>
          <w:rFonts w:cs="Arial"/>
          <w:noProof/>
        </w:rPr>
        <w:fldChar w:fldCharType="separate"/>
      </w:r>
      <w:r w:rsidR="00122244">
        <w:rPr>
          <w:rFonts w:cs="Arial"/>
          <w:noProof/>
        </w:rPr>
        <w:t>39</w:t>
      </w:r>
      <w:r w:rsidRPr="00325A4E">
        <w:rPr>
          <w:rFonts w:cs="Arial"/>
          <w:noProof/>
        </w:rPr>
        <w:fldChar w:fldCharType="end"/>
      </w:r>
      <w:r w:rsidRPr="00325A4E">
        <w:rPr>
          <w:rFonts w:cs="Arial"/>
        </w:rPr>
        <w:t xml:space="preserve"> –</w:t>
      </w:r>
      <w:r>
        <w:rPr>
          <w:rFonts w:cs="Arial"/>
        </w:rPr>
        <w:t xml:space="preserve"> Документ, ожидающий уточнения</w:t>
      </w:r>
    </w:p>
    <w:p w:rsidR="007526CD" w:rsidRPr="00C87FAC" w:rsidRDefault="00DD3B45" w:rsidP="007526CD">
      <w:r w:rsidRPr="00DD3B45">
        <w:rPr>
          <w:b/>
          <w:i/>
        </w:rPr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документов из других доступных ящиков следует установить соответствующее соединение с Диадок.</w:t>
      </w:r>
    </w:p>
    <w:sectPr w:rsidR="007526CD" w:rsidRPr="00C87FAC" w:rsidSect="00ED16FA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1C9" w:rsidRDefault="00BB21C9" w:rsidP="00ED16FA">
      <w:pPr>
        <w:spacing w:line="240" w:lineRule="auto"/>
      </w:pPr>
      <w:r>
        <w:separator/>
      </w:r>
    </w:p>
  </w:endnote>
  <w:endnote w:type="continuationSeparator" w:id="0">
    <w:p w:rsidR="00BB21C9" w:rsidRDefault="00BB21C9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EF0" w:rsidRDefault="00B83EF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1192647"/>
      <w:docPartObj>
        <w:docPartGallery w:val="Page Numbers (Bottom of Page)"/>
        <w:docPartUnique/>
      </w:docPartObj>
    </w:sdtPr>
    <w:sdtEndPr/>
    <w:sdtContent>
      <w:p w:rsidR="00BB21C9" w:rsidRDefault="00BB21C9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EF0"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EF0" w:rsidRDefault="00B83EF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1C9" w:rsidRDefault="00BB21C9" w:rsidP="00ED16FA">
      <w:pPr>
        <w:spacing w:line="240" w:lineRule="auto"/>
      </w:pPr>
      <w:r>
        <w:separator/>
      </w:r>
    </w:p>
  </w:footnote>
  <w:footnote w:type="continuationSeparator" w:id="0">
    <w:p w:rsidR="00BB21C9" w:rsidRDefault="00BB21C9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EF0" w:rsidRDefault="00B83EF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text1" w:themeTint="80"/>
        <w:sz w:val="22"/>
        <w:szCs w:val="22"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BB21C9" w:rsidRPr="00A86586" w:rsidRDefault="00BB21C9" w:rsidP="00FF0140">
        <w:pPr>
          <w:pStyle w:val="ac"/>
          <w:tabs>
            <w:tab w:val="clear" w:pos="4677"/>
            <w:tab w:val="clear" w:pos="9355"/>
          </w:tabs>
          <w:ind w:firstLine="0"/>
          <w:jc w:val="center"/>
          <w:rPr>
            <w:color w:val="7F7F7F" w:themeColor="text1" w:themeTint="80"/>
            <w:sz w:val="22"/>
            <w:szCs w:val="22"/>
          </w:rPr>
        </w:pPr>
        <w:r>
          <w:rPr>
            <w:color w:val="7F7F7F" w:themeColor="text1" w:themeTint="80"/>
            <w:sz w:val="22"/>
            <w:szCs w:val="22"/>
          </w:rPr>
          <w:t>Описание работы с программой «Б</w:t>
        </w:r>
        <w:r w:rsidR="00B83EF0">
          <w:rPr>
            <w:color w:val="7F7F7F" w:themeColor="text1" w:themeTint="80"/>
            <w:sz w:val="22"/>
            <w:szCs w:val="22"/>
          </w:rPr>
          <w:t>аланс-2: Клиент ЭДО», вер.1.2.33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EF0" w:rsidRDefault="00B83EF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0" o:spid="_x0000_i1026" type="#_x0000_t75" style="width:18.75pt;height:16.5pt;visibility:visible;mso-wrap-style:square" o:bullet="t">
        <v:imagedata r:id="rId1" o:title=""/>
      </v:shape>
    </w:pict>
  </w:numPicBullet>
  <w:numPicBullet w:numPicBulletId="1">
    <w:pict>
      <v:shape id="Рисунок 33" o:spid="_x0000_i1027" type="#_x0000_t75" style="width:15pt;height:15pt;visibility:visible;mso-wrap-style:square" o:bullet="t">
        <v:imagedata r:id="rId2" o:title=""/>
      </v:shape>
    </w:pict>
  </w:numPicBullet>
  <w:numPicBullet w:numPicBulletId="2">
    <w:pict>
      <v:shape id="Рисунок 45" o:spid="_x0000_i1028" type="#_x0000_t75" style="width:15pt;height:15.75pt;visibility:visible;mso-wrap-style:square" o:bullet="t">
        <v:imagedata r:id="rId3" o:title=""/>
      </v:shape>
    </w:pict>
  </w:numPicBullet>
  <w:abstractNum w:abstractNumId="0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A6F7807"/>
    <w:multiLevelType w:val="hybridMultilevel"/>
    <w:tmpl w:val="081A0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DCD046A"/>
    <w:multiLevelType w:val="hybridMultilevel"/>
    <w:tmpl w:val="EAA0B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341471F"/>
    <w:multiLevelType w:val="multilevel"/>
    <w:tmpl w:val="A6FA629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86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0"/>
  </w:num>
  <w:num w:numId="6">
    <w:abstractNumId w:val="2"/>
  </w:num>
  <w:num w:numId="7">
    <w:abstractNumId w:val="9"/>
  </w:num>
  <w:num w:numId="8">
    <w:abstractNumId w:val="3"/>
  </w:num>
  <w:num w:numId="9">
    <w:abstractNumId w:val="6"/>
  </w:num>
  <w:num w:numId="10">
    <w:abstractNumId w:val="1"/>
  </w:num>
  <w:num w:numId="1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02FF7"/>
    <w:rsid w:val="00005481"/>
    <w:rsid w:val="00013BDC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15B6"/>
    <w:rsid w:val="0005218C"/>
    <w:rsid w:val="00052E4C"/>
    <w:rsid w:val="00053568"/>
    <w:rsid w:val="00055A7A"/>
    <w:rsid w:val="00055AD3"/>
    <w:rsid w:val="000578DF"/>
    <w:rsid w:val="00061261"/>
    <w:rsid w:val="00062C37"/>
    <w:rsid w:val="00063A83"/>
    <w:rsid w:val="00064530"/>
    <w:rsid w:val="0006588B"/>
    <w:rsid w:val="0006649C"/>
    <w:rsid w:val="00077C2D"/>
    <w:rsid w:val="0009097C"/>
    <w:rsid w:val="00093759"/>
    <w:rsid w:val="00097C61"/>
    <w:rsid w:val="000A035A"/>
    <w:rsid w:val="000A1944"/>
    <w:rsid w:val="000A23E3"/>
    <w:rsid w:val="000A58C6"/>
    <w:rsid w:val="000A6937"/>
    <w:rsid w:val="000A7011"/>
    <w:rsid w:val="000B1AE2"/>
    <w:rsid w:val="000B4742"/>
    <w:rsid w:val="000B556E"/>
    <w:rsid w:val="000B5C77"/>
    <w:rsid w:val="000B6907"/>
    <w:rsid w:val="000B7AAB"/>
    <w:rsid w:val="000C5A68"/>
    <w:rsid w:val="000D72DD"/>
    <w:rsid w:val="000E2E6A"/>
    <w:rsid w:val="000E3450"/>
    <w:rsid w:val="000E54BC"/>
    <w:rsid w:val="000F1790"/>
    <w:rsid w:val="000F5289"/>
    <w:rsid w:val="000F7414"/>
    <w:rsid w:val="0010050C"/>
    <w:rsid w:val="00100B58"/>
    <w:rsid w:val="0010284C"/>
    <w:rsid w:val="00103E65"/>
    <w:rsid w:val="0010586B"/>
    <w:rsid w:val="0011086C"/>
    <w:rsid w:val="00114009"/>
    <w:rsid w:val="0012094F"/>
    <w:rsid w:val="00122244"/>
    <w:rsid w:val="00125AD8"/>
    <w:rsid w:val="00125C7B"/>
    <w:rsid w:val="00125D1F"/>
    <w:rsid w:val="00131637"/>
    <w:rsid w:val="00133630"/>
    <w:rsid w:val="001356C8"/>
    <w:rsid w:val="00135741"/>
    <w:rsid w:val="00137773"/>
    <w:rsid w:val="001406EF"/>
    <w:rsid w:val="00140922"/>
    <w:rsid w:val="00143EFF"/>
    <w:rsid w:val="0014515A"/>
    <w:rsid w:val="00145257"/>
    <w:rsid w:val="00146A01"/>
    <w:rsid w:val="00147B48"/>
    <w:rsid w:val="00153130"/>
    <w:rsid w:val="001571C5"/>
    <w:rsid w:val="00157F54"/>
    <w:rsid w:val="00162D48"/>
    <w:rsid w:val="00167E83"/>
    <w:rsid w:val="0017060F"/>
    <w:rsid w:val="001760DF"/>
    <w:rsid w:val="00180805"/>
    <w:rsid w:val="00193BB0"/>
    <w:rsid w:val="0019530C"/>
    <w:rsid w:val="001A3E1F"/>
    <w:rsid w:val="001A3E6B"/>
    <w:rsid w:val="001A43D2"/>
    <w:rsid w:val="001A7D65"/>
    <w:rsid w:val="001B0D0D"/>
    <w:rsid w:val="001B7A1C"/>
    <w:rsid w:val="001D0059"/>
    <w:rsid w:val="001D4138"/>
    <w:rsid w:val="001D592B"/>
    <w:rsid w:val="001E097C"/>
    <w:rsid w:val="001E09BC"/>
    <w:rsid w:val="001E0DE6"/>
    <w:rsid w:val="001E10D5"/>
    <w:rsid w:val="001E145D"/>
    <w:rsid w:val="001E6795"/>
    <w:rsid w:val="001F0965"/>
    <w:rsid w:val="001F3D32"/>
    <w:rsid w:val="001F45EB"/>
    <w:rsid w:val="001F4954"/>
    <w:rsid w:val="001F5ABB"/>
    <w:rsid w:val="00201761"/>
    <w:rsid w:val="00204566"/>
    <w:rsid w:val="002056B5"/>
    <w:rsid w:val="0020631A"/>
    <w:rsid w:val="002155E6"/>
    <w:rsid w:val="00215E2E"/>
    <w:rsid w:val="0022046B"/>
    <w:rsid w:val="00225A5B"/>
    <w:rsid w:val="00227112"/>
    <w:rsid w:val="00233D63"/>
    <w:rsid w:val="002354B1"/>
    <w:rsid w:val="00243DEA"/>
    <w:rsid w:val="00246634"/>
    <w:rsid w:val="00254A32"/>
    <w:rsid w:val="002579A6"/>
    <w:rsid w:val="002610DB"/>
    <w:rsid w:val="002623F4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B5ACB"/>
    <w:rsid w:val="002C11E3"/>
    <w:rsid w:val="002D0477"/>
    <w:rsid w:val="002D07BE"/>
    <w:rsid w:val="002D624E"/>
    <w:rsid w:val="002E094B"/>
    <w:rsid w:val="002E2C77"/>
    <w:rsid w:val="002E5DBC"/>
    <w:rsid w:val="002F007C"/>
    <w:rsid w:val="002F2F05"/>
    <w:rsid w:val="003010F4"/>
    <w:rsid w:val="0030388B"/>
    <w:rsid w:val="0030529D"/>
    <w:rsid w:val="00307A3C"/>
    <w:rsid w:val="00310EED"/>
    <w:rsid w:val="00313784"/>
    <w:rsid w:val="0031471D"/>
    <w:rsid w:val="00317A7A"/>
    <w:rsid w:val="0032070D"/>
    <w:rsid w:val="00321C57"/>
    <w:rsid w:val="00322BD2"/>
    <w:rsid w:val="003230DB"/>
    <w:rsid w:val="003254FD"/>
    <w:rsid w:val="00325A4E"/>
    <w:rsid w:val="003263FC"/>
    <w:rsid w:val="0033085B"/>
    <w:rsid w:val="003321A7"/>
    <w:rsid w:val="003342EE"/>
    <w:rsid w:val="00334E34"/>
    <w:rsid w:val="00335A2E"/>
    <w:rsid w:val="00340EF1"/>
    <w:rsid w:val="00341880"/>
    <w:rsid w:val="00344B3E"/>
    <w:rsid w:val="00346BA2"/>
    <w:rsid w:val="003508EB"/>
    <w:rsid w:val="0035470E"/>
    <w:rsid w:val="00357299"/>
    <w:rsid w:val="00357993"/>
    <w:rsid w:val="00363124"/>
    <w:rsid w:val="00365D72"/>
    <w:rsid w:val="00367CAF"/>
    <w:rsid w:val="00371F4D"/>
    <w:rsid w:val="0037470F"/>
    <w:rsid w:val="00376EB2"/>
    <w:rsid w:val="003779E2"/>
    <w:rsid w:val="00382C9F"/>
    <w:rsid w:val="00384193"/>
    <w:rsid w:val="00390778"/>
    <w:rsid w:val="003914F8"/>
    <w:rsid w:val="0039264A"/>
    <w:rsid w:val="003938A1"/>
    <w:rsid w:val="00393BFC"/>
    <w:rsid w:val="003A0752"/>
    <w:rsid w:val="003A1508"/>
    <w:rsid w:val="003A2875"/>
    <w:rsid w:val="003A4479"/>
    <w:rsid w:val="003A690A"/>
    <w:rsid w:val="003A761F"/>
    <w:rsid w:val="003B002F"/>
    <w:rsid w:val="003B2F6D"/>
    <w:rsid w:val="003B3CBF"/>
    <w:rsid w:val="003B496F"/>
    <w:rsid w:val="003B4FCB"/>
    <w:rsid w:val="003B6ACE"/>
    <w:rsid w:val="003B70E2"/>
    <w:rsid w:val="003B72A1"/>
    <w:rsid w:val="003C058E"/>
    <w:rsid w:val="003C2421"/>
    <w:rsid w:val="003C3D15"/>
    <w:rsid w:val="003D13D4"/>
    <w:rsid w:val="003D248E"/>
    <w:rsid w:val="003D25B8"/>
    <w:rsid w:val="003D28A6"/>
    <w:rsid w:val="003D53F3"/>
    <w:rsid w:val="003D6B21"/>
    <w:rsid w:val="003D7F85"/>
    <w:rsid w:val="003E5CD3"/>
    <w:rsid w:val="003F4416"/>
    <w:rsid w:val="003F4670"/>
    <w:rsid w:val="003F4E15"/>
    <w:rsid w:val="003F5CB7"/>
    <w:rsid w:val="003F75F7"/>
    <w:rsid w:val="00400FA6"/>
    <w:rsid w:val="00403593"/>
    <w:rsid w:val="004048A1"/>
    <w:rsid w:val="00406273"/>
    <w:rsid w:val="00410B7E"/>
    <w:rsid w:val="00411020"/>
    <w:rsid w:val="00413C5C"/>
    <w:rsid w:val="004146B2"/>
    <w:rsid w:val="0041735D"/>
    <w:rsid w:val="00421BFA"/>
    <w:rsid w:val="00424DDC"/>
    <w:rsid w:val="0042576D"/>
    <w:rsid w:val="004314CC"/>
    <w:rsid w:val="00431544"/>
    <w:rsid w:val="004330E3"/>
    <w:rsid w:val="0043346E"/>
    <w:rsid w:val="00435D7A"/>
    <w:rsid w:val="004420B7"/>
    <w:rsid w:val="00443813"/>
    <w:rsid w:val="00445A51"/>
    <w:rsid w:val="00453A6F"/>
    <w:rsid w:val="00453FDF"/>
    <w:rsid w:val="004545D6"/>
    <w:rsid w:val="00455151"/>
    <w:rsid w:val="00460198"/>
    <w:rsid w:val="00466717"/>
    <w:rsid w:val="00471A31"/>
    <w:rsid w:val="00475CEF"/>
    <w:rsid w:val="00476E9D"/>
    <w:rsid w:val="00476FA5"/>
    <w:rsid w:val="004811E8"/>
    <w:rsid w:val="00481673"/>
    <w:rsid w:val="004848AF"/>
    <w:rsid w:val="00485582"/>
    <w:rsid w:val="00485618"/>
    <w:rsid w:val="00492F61"/>
    <w:rsid w:val="00494431"/>
    <w:rsid w:val="0049690C"/>
    <w:rsid w:val="004A152A"/>
    <w:rsid w:val="004A4FD4"/>
    <w:rsid w:val="004A66B7"/>
    <w:rsid w:val="004B0C64"/>
    <w:rsid w:val="004B398C"/>
    <w:rsid w:val="004B4932"/>
    <w:rsid w:val="004B4A8A"/>
    <w:rsid w:val="004C1843"/>
    <w:rsid w:val="004C1F13"/>
    <w:rsid w:val="004C44AD"/>
    <w:rsid w:val="004C4611"/>
    <w:rsid w:val="004C4B74"/>
    <w:rsid w:val="004C5BE9"/>
    <w:rsid w:val="004D2069"/>
    <w:rsid w:val="004D2D8E"/>
    <w:rsid w:val="004D46C3"/>
    <w:rsid w:val="004D54B1"/>
    <w:rsid w:val="004E0BE6"/>
    <w:rsid w:val="004E1C6B"/>
    <w:rsid w:val="004E1EB6"/>
    <w:rsid w:val="004E55AB"/>
    <w:rsid w:val="004E66B1"/>
    <w:rsid w:val="004E6A3A"/>
    <w:rsid w:val="004F0D3B"/>
    <w:rsid w:val="004F13B4"/>
    <w:rsid w:val="004F251B"/>
    <w:rsid w:val="004F62D7"/>
    <w:rsid w:val="004F7B03"/>
    <w:rsid w:val="00500410"/>
    <w:rsid w:val="00501A85"/>
    <w:rsid w:val="0050406D"/>
    <w:rsid w:val="00510689"/>
    <w:rsid w:val="00514877"/>
    <w:rsid w:val="00520A03"/>
    <w:rsid w:val="00525ADD"/>
    <w:rsid w:val="005262F7"/>
    <w:rsid w:val="00531104"/>
    <w:rsid w:val="0053229C"/>
    <w:rsid w:val="0053553A"/>
    <w:rsid w:val="00537A38"/>
    <w:rsid w:val="00540EE2"/>
    <w:rsid w:val="005435CA"/>
    <w:rsid w:val="00545D6B"/>
    <w:rsid w:val="005514F5"/>
    <w:rsid w:val="005541E1"/>
    <w:rsid w:val="0055590A"/>
    <w:rsid w:val="00555ADA"/>
    <w:rsid w:val="005606C8"/>
    <w:rsid w:val="00561038"/>
    <w:rsid w:val="00561C3A"/>
    <w:rsid w:val="00573FC7"/>
    <w:rsid w:val="00574870"/>
    <w:rsid w:val="00575DCB"/>
    <w:rsid w:val="005836C6"/>
    <w:rsid w:val="00583E80"/>
    <w:rsid w:val="00584AC2"/>
    <w:rsid w:val="0059116C"/>
    <w:rsid w:val="005A12B7"/>
    <w:rsid w:val="005A3336"/>
    <w:rsid w:val="005A3EF4"/>
    <w:rsid w:val="005A4D6A"/>
    <w:rsid w:val="005B3709"/>
    <w:rsid w:val="005C2B7A"/>
    <w:rsid w:val="005C4066"/>
    <w:rsid w:val="005C5FF6"/>
    <w:rsid w:val="005C73F2"/>
    <w:rsid w:val="005D0385"/>
    <w:rsid w:val="005D0A58"/>
    <w:rsid w:val="005D320C"/>
    <w:rsid w:val="005D5C00"/>
    <w:rsid w:val="005D7A51"/>
    <w:rsid w:val="005E4CB1"/>
    <w:rsid w:val="005E4DB2"/>
    <w:rsid w:val="005E695D"/>
    <w:rsid w:val="005F0EC6"/>
    <w:rsid w:val="005F166C"/>
    <w:rsid w:val="005F5348"/>
    <w:rsid w:val="00601061"/>
    <w:rsid w:val="0060237A"/>
    <w:rsid w:val="0061254A"/>
    <w:rsid w:val="00612B5B"/>
    <w:rsid w:val="006130EB"/>
    <w:rsid w:val="00616B59"/>
    <w:rsid w:val="0062278F"/>
    <w:rsid w:val="00623677"/>
    <w:rsid w:val="006410BC"/>
    <w:rsid w:val="00645F3B"/>
    <w:rsid w:val="0064747F"/>
    <w:rsid w:val="00647599"/>
    <w:rsid w:val="0065393B"/>
    <w:rsid w:val="00654585"/>
    <w:rsid w:val="00654E06"/>
    <w:rsid w:val="00666BB3"/>
    <w:rsid w:val="006764F5"/>
    <w:rsid w:val="006852A5"/>
    <w:rsid w:val="00690079"/>
    <w:rsid w:val="006907B9"/>
    <w:rsid w:val="0069170D"/>
    <w:rsid w:val="00692769"/>
    <w:rsid w:val="00693715"/>
    <w:rsid w:val="00693D7B"/>
    <w:rsid w:val="00694169"/>
    <w:rsid w:val="006947BF"/>
    <w:rsid w:val="006979D0"/>
    <w:rsid w:val="006A1544"/>
    <w:rsid w:val="006A1813"/>
    <w:rsid w:val="006A2AD6"/>
    <w:rsid w:val="006A3FEE"/>
    <w:rsid w:val="006A6267"/>
    <w:rsid w:val="006A7259"/>
    <w:rsid w:val="006A75D3"/>
    <w:rsid w:val="006A7A27"/>
    <w:rsid w:val="006C6F71"/>
    <w:rsid w:val="006D36A8"/>
    <w:rsid w:val="006D448C"/>
    <w:rsid w:val="006D6768"/>
    <w:rsid w:val="006E33AA"/>
    <w:rsid w:val="006E4501"/>
    <w:rsid w:val="006F0BB2"/>
    <w:rsid w:val="006F20F9"/>
    <w:rsid w:val="006F2E62"/>
    <w:rsid w:val="0070514C"/>
    <w:rsid w:val="00710434"/>
    <w:rsid w:val="00710D3B"/>
    <w:rsid w:val="00723BFE"/>
    <w:rsid w:val="0072521D"/>
    <w:rsid w:val="00727507"/>
    <w:rsid w:val="00732F4E"/>
    <w:rsid w:val="007405AB"/>
    <w:rsid w:val="00744617"/>
    <w:rsid w:val="007526CD"/>
    <w:rsid w:val="00752FA7"/>
    <w:rsid w:val="00755CAC"/>
    <w:rsid w:val="007610C6"/>
    <w:rsid w:val="00763594"/>
    <w:rsid w:val="007649FE"/>
    <w:rsid w:val="00764DDE"/>
    <w:rsid w:val="00765453"/>
    <w:rsid w:val="00766E35"/>
    <w:rsid w:val="00767DE7"/>
    <w:rsid w:val="007727FA"/>
    <w:rsid w:val="007754E6"/>
    <w:rsid w:val="0078034B"/>
    <w:rsid w:val="00783B61"/>
    <w:rsid w:val="00792D86"/>
    <w:rsid w:val="007A3FC6"/>
    <w:rsid w:val="007A5967"/>
    <w:rsid w:val="007A6014"/>
    <w:rsid w:val="007A6B22"/>
    <w:rsid w:val="007B340D"/>
    <w:rsid w:val="007B4781"/>
    <w:rsid w:val="007B4EB1"/>
    <w:rsid w:val="007B59F3"/>
    <w:rsid w:val="007B67F5"/>
    <w:rsid w:val="007C2FC3"/>
    <w:rsid w:val="007C410A"/>
    <w:rsid w:val="007C5101"/>
    <w:rsid w:val="007D5FC6"/>
    <w:rsid w:val="007E0A46"/>
    <w:rsid w:val="007E4A92"/>
    <w:rsid w:val="007E52CF"/>
    <w:rsid w:val="007E5C10"/>
    <w:rsid w:val="007F00E4"/>
    <w:rsid w:val="007F2369"/>
    <w:rsid w:val="007F33AB"/>
    <w:rsid w:val="007F6891"/>
    <w:rsid w:val="00804A84"/>
    <w:rsid w:val="008069C6"/>
    <w:rsid w:val="00807EE1"/>
    <w:rsid w:val="00811997"/>
    <w:rsid w:val="0081288D"/>
    <w:rsid w:val="00814840"/>
    <w:rsid w:val="00816A00"/>
    <w:rsid w:val="00822D35"/>
    <w:rsid w:val="00823603"/>
    <w:rsid w:val="00823FD9"/>
    <w:rsid w:val="00825034"/>
    <w:rsid w:val="00825F5A"/>
    <w:rsid w:val="00831BA8"/>
    <w:rsid w:val="00831D95"/>
    <w:rsid w:val="00835676"/>
    <w:rsid w:val="00842111"/>
    <w:rsid w:val="0084214C"/>
    <w:rsid w:val="00851924"/>
    <w:rsid w:val="008526E7"/>
    <w:rsid w:val="00853E62"/>
    <w:rsid w:val="008552E4"/>
    <w:rsid w:val="008615C9"/>
    <w:rsid w:val="00863C5E"/>
    <w:rsid w:val="00866488"/>
    <w:rsid w:val="00871E92"/>
    <w:rsid w:val="008723E2"/>
    <w:rsid w:val="00874F16"/>
    <w:rsid w:val="008753B8"/>
    <w:rsid w:val="008811F3"/>
    <w:rsid w:val="00881A34"/>
    <w:rsid w:val="0088399D"/>
    <w:rsid w:val="00885BFD"/>
    <w:rsid w:val="008869BE"/>
    <w:rsid w:val="00886AF0"/>
    <w:rsid w:val="00887EA9"/>
    <w:rsid w:val="00890CD0"/>
    <w:rsid w:val="008926CB"/>
    <w:rsid w:val="00893EFA"/>
    <w:rsid w:val="00896DF3"/>
    <w:rsid w:val="008B09E3"/>
    <w:rsid w:val="008B1F69"/>
    <w:rsid w:val="008B44E8"/>
    <w:rsid w:val="008B4534"/>
    <w:rsid w:val="008B47DF"/>
    <w:rsid w:val="008B6930"/>
    <w:rsid w:val="008B6E61"/>
    <w:rsid w:val="008B785A"/>
    <w:rsid w:val="008B7F01"/>
    <w:rsid w:val="008C3FA0"/>
    <w:rsid w:val="008C5F14"/>
    <w:rsid w:val="008C6EB3"/>
    <w:rsid w:val="008D0D2A"/>
    <w:rsid w:val="008D3F94"/>
    <w:rsid w:val="008E2572"/>
    <w:rsid w:val="008E4A28"/>
    <w:rsid w:val="008E5D42"/>
    <w:rsid w:val="008E6082"/>
    <w:rsid w:val="008E76C3"/>
    <w:rsid w:val="008F3E5B"/>
    <w:rsid w:val="008F4611"/>
    <w:rsid w:val="0090216A"/>
    <w:rsid w:val="00904BEE"/>
    <w:rsid w:val="009104BF"/>
    <w:rsid w:val="00912FCD"/>
    <w:rsid w:val="0091335B"/>
    <w:rsid w:val="00915F0A"/>
    <w:rsid w:val="00916195"/>
    <w:rsid w:val="00916293"/>
    <w:rsid w:val="0091669C"/>
    <w:rsid w:val="00916847"/>
    <w:rsid w:val="00917ACE"/>
    <w:rsid w:val="00925FE9"/>
    <w:rsid w:val="0093264E"/>
    <w:rsid w:val="00934B8E"/>
    <w:rsid w:val="00934FAF"/>
    <w:rsid w:val="00935411"/>
    <w:rsid w:val="00940E08"/>
    <w:rsid w:val="0094168C"/>
    <w:rsid w:val="00944455"/>
    <w:rsid w:val="00945BE2"/>
    <w:rsid w:val="00946103"/>
    <w:rsid w:val="00947CBA"/>
    <w:rsid w:val="009501B1"/>
    <w:rsid w:val="00951D98"/>
    <w:rsid w:val="00953C10"/>
    <w:rsid w:val="00957D80"/>
    <w:rsid w:val="009604AD"/>
    <w:rsid w:val="00964004"/>
    <w:rsid w:val="00964C1F"/>
    <w:rsid w:val="009657DC"/>
    <w:rsid w:val="009754D3"/>
    <w:rsid w:val="00982D14"/>
    <w:rsid w:val="00983FAD"/>
    <w:rsid w:val="009873C7"/>
    <w:rsid w:val="00991911"/>
    <w:rsid w:val="0099351E"/>
    <w:rsid w:val="00993AA7"/>
    <w:rsid w:val="009A0EC5"/>
    <w:rsid w:val="009A11FB"/>
    <w:rsid w:val="009A177D"/>
    <w:rsid w:val="009A1BCC"/>
    <w:rsid w:val="009A504E"/>
    <w:rsid w:val="009A51EA"/>
    <w:rsid w:val="009A5954"/>
    <w:rsid w:val="009A5E0B"/>
    <w:rsid w:val="009A6516"/>
    <w:rsid w:val="009A7237"/>
    <w:rsid w:val="009B20AB"/>
    <w:rsid w:val="009B69A2"/>
    <w:rsid w:val="009C1379"/>
    <w:rsid w:val="009C4222"/>
    <w:rsid w:val="009C4615"/>
    <w:rsid w:val="009C7231"/>
    <w:rsid w:val="009D521C"/>
    <w:rsid w:val="009D5888"/>
    <w:rsid w:val="009E2495"/>
    <w:rsid w:val="009E33AA"/>
    <w:rsid w:val="009E697E"/>
    <w:rsid w:val="009F1989"/>
    <w:rsid w:val="009F27CD"/>
    <w:rsid w:val="009F4710"/>
    <w:rsid w:val="00A05814"/>
    <w:rsid w:val="00A05EB7"/>
    <w:rsid w:val="00A070AD"/>
    <w:rsid w:val="00A13A40"/>
    <w:rsid w:val="00A25D10"/>
    <w:rsid w:val="00A26D39"/>
    <w:rsid w:val="00A27F4C"/>
    <w:rsid w:val="00A3165E"/>
    <w:rsid w:val="00A34DB6"/>
    <w:rsid w:val="00A36F3D"/>
    <w:rsid w:val="00A375E5"/>
    <w:rsid w:val="00A37E3E"/>
    <w:rsid w:val="00A40FCA"/>
    <w:rsid w:val="00A43B28"/>
    <w:rsid w:val="00A44A6B"/>
    <w:rsid w:val="00A4620A"/>
    <w:rsid w:val="00A5020B"/>
    <w:rsid w:val="00A53E18"/>
    <w:rsid w:val="00A55A92"/>
    <w:rsid w:val="00A6006D"/>
    <w:rsid w:val="00A60329"/>
    <w:rsid w:val="00A6146F"/>
    <w:rsid w:val="00A624B7"/>
    <w:rsid w:val="00A62DF3"/>
    <w:rsid w:val="00A64BD8"/>
    <w:rsid w:val="00A675A8"/>
    <w:rsid w:val="00A73136"/>
    <w:rsid w:val="00A73228"/>
    <w:rsid w:val="00A734E4"/>
    <w:rsid w:val="00A73DD5"/>
    <w:rsid w:val="00A76323"/>
    <w:rsid w:val="00A848FD"/>
    <w:rsid w:val="00A86586"/>
    <w:rsid w:val="00A94CA6"/>
    <w:rsid w:val="00A972DF"/>
    <w:rsid w:val="00AA0DF3"/>
    <w:rsid w:val="00AA2FF9"/>
    <w:rsid w:val="00AA3910"/>
    <w:rsid w:val="00AA399A"/>
    <w:rsid w:val="00AA42E8"/>
    <w:rsid w:val="00AB07A8"/>
    <w:rsid w:val="00AB0B7D"/>
    <w:rsid w:val="00AB0C95"/>
    <w:rsid w:val="00AB1076"/>
    <w:rsid w:val="00AB4E50"/>
    <w:rsid w:val="00AC1A76"/>
    <w:rsid w:val="00AC2EDD"/>
    <w:rsid w:val="00AC383D"/>
    <w:rsid w:val="00AC3ECB"/>
    <w:rsid w:val="00AD1775"/>
    <w:rsid w:val="00AD2081"/>
    <w:rsid w:val="00AD6991"/>
    <w:rsid w:val="00AD6C4F"/>
    <w:rsid w:val="00AD737B"/>
    <w:rsid w:val="00AE31A6"/>
    <w:rsid w:val="00AF0CAE"/>
    <w:rsid w:val="00AF21CF"/>
    <w:rsid w:val="00AF6EC2"/>
    <w:rsid w:val="00B028C7"/>
    <w:rsid w:val="00B03324"/>
    <w:rsid w:val="00B03B2D"/>
    <w:rsid w:val="00B03EAB"/>
    <w:rsid w:val="00B044A9"/>
    <w:rsid w:val="00B117EA"/>
    <w:rsid w:val="00B13045"/>
    <w:rsid w:val="00B13671"/>
    <w:rsid w:val="00B16DA6"/>
    <w:rsid w:val="00B17739"/>
    <w:rsid w:val="00B2229F"/>
    <w:rsid w:val="00B25016"/>
    <w:rsid w:val="00B2797E"/>
    <w:rsid w:val="00B30ED1"/>
    <w:rsid w:val="00B40446"/>
    <w:rsid w:val="00B410EE"/>
    <w:rsid w:val="00B43B97"/>
    <w:rsid w:val="00B500C6"/>
    <w:rsid w:val="00B639AD"/>
    <w:rsid w:val="00B63F07"/>
    <w:rsid w:val="00B717D3"/>
    <w:rsid w:val="00B71E47"/>
    <w:rsid w:val="00B72A0A"/>
    <w:rsid w:val="00B75517"/>
    <w:rsid w:val="00B76086"/>
    <w:rsid w:val="00B7723A"/>
    <w:rsid w:val="00B77B49"/>
    <w:rsid w:val="00B8055E"/>
    <w:rsid w:val="00B81F64"/>
    <w:rsid w:val="00B82843"/>
    <w:rsid w:val="00B83EF0"/>
    <w:rsid w:val="00B85E1E"/>
    <w:rsid w:val="00B86DE2"/>
    <w:rsid w:val="00B94364"/>
    <w:rsid w:val="00B94B79"/>
    <w:rsid w:val="00BA1FBC"/>
    <w:rsid w:val="00BA3ED5"/>
    <w:rsid w:val="00BA5AAF"/>
    <w:rsid w:val="00BA6963"/>
    <w:rsid w:val="00BB21C9"/>
    <w:rsid w:val="00BB2BF3"/>
    <w:rsid w:val="00BB4D59"/>
    <w:rsid w:val="00BB54BB"/>
    <w:rsid w:val="00BB77D5"/>
    <w:rsid w:val="00BC08D0"/>
    <w:rsid w:val="00BC29B6"/>
    <w:rsid w:val="00BC4064"/>
    <w:rsid w:val="00BC60F1"/>
    <w:rsid w:val="00BD0F55"/>
    <w:rsid w:val="00BD2E8E"/>
    <w:rsid w:val="00BD2EFA"/>
    <w:rsid w:val="00BD4DB6"/>
    <w:rsid w:val="00BD5AF6"/>
    <w:rsid w:val="00BD6032"/>
    <w:rsid w:val="00BD7D03"/>
    <w:rsid w:val="00BE10B8"/>
    <w:rsid w:val="00BE181A"/>
    <w:rsid w:val="00BE2D1F"/>
    <w:rsid w:val="00BE2E06"/>
    <w:rsid w:val="00BE3115"/>
    <w:rsid w:val="00BF3CA9"/>
    <w:rsid w:val="00BF4599"/>
    <w:rsid w:val="00BF530F"/>
    <w:rsid w:val="00BF5A7D"/>
    <w:rsid w:val="00BF72F4"/>
    <w:rsid w:val="00C00F56"/>
    <w:rsid w:val="00C00FB2"/>
    <w:rsid w:val="00C04F0F"/>
    <w:rsid w:val="00C0586E"/>
    <w:rsid w:val="00C070C4"/>
    <w:rsid w:val="00C10220"/>
    <w:rsid w:val="00C12F80"/>
    <w:rsid w:val="00C150CA"/>
    <w:rsid w:val="00C1628C"/>
    <w:rsid w:val="00C16C6F"/>
    <w:rsid w:val="00C16DE8"/>
    <w:rsid w:val="00C17C39"/>
    <w:rsid w:val="00C24C5D"/>
    <w:rsid w:val="00C2501F"/>
    <w:rsid w:val="00C25BCA"/>
    <w:rsid w:val="00C264B4"/>
    <w:rsid w:val="00C32219"/>
    <w:rsid w:val="00C343A2"/>
    <w:rsid w:val="00C37675"/>
    <w:rsid w:val="00C4020E"/>
    <w:rsid w:val="00C45BDC"/>
    <w:rsid w:val="00C512CD"/>
    <w:rsid w:val="00C527EC"/>
    <w:rsid w:val="00C53B7E"/>
    <w:rsid w:val="00C54A02"/>
    <w:rsid w:val="00C60FAA"/>
    <w:rsid w:val="00C6193A"/>
    <w:rsid w:val="00C61F8B"/>
    <w:rsid w:val="00C63CD0"/>
    <w:rsid w:val="00C67004"/>
    <w:rsid w:val="00C679FD"/>
    <w:rsid w:val="00C72D19"/>
    <w:rsid w:val="00C81612"/>
    <w:rsid w:val="00C86A4A"/>
    <w:rsid w:val="00C8777E"/>
    <w:rsid w:val="00C87FAC"/>
    <w:rsid w:val="00C90B0E"/>
    <w:rsid w:val="00C92011"/>
    <w:rsid w:val="00C94485"/>
    <w:rsid w:val="00C95E3E"/>
    <w:rsid w:val="00C9633D"/>
    <w:rsid w:val="00CA0ECE"/>
    <w:rsid w:val="00CA23D9"/>
    <w:rsid w:val="00CA465C"/>
    <w:rsid w:val="00CA5BBC"/>
    <w:rsid w:val="00CA7023"/>
    <w:rsid w:val="00CA705B"/>
    <w:rsid w:val="00CB1CCF"/>
    <w:rsid w:val="00CB2AF6"/>
    <w:rsid w:val="00CB3AC3"/>
    <w:rsid w:val="00CB5A39"/>
    <w:rsid w:val="00CB5FD2"/>
    <w:rsid w:val="00CB722D"/>
    <w:rsid w:val="00CB7F6D"/>
    <w:rsid w:val="00CC0CC5"/>
    <w:rsid w:val="00CC5998"/>
    <w:rsid w:val="00CD28CC"/>
    <w:rsid w:val="00CD3ED0"/>
    <w:rsid w:val="00CD56CA"/>
    <w:rsid w:val="00CD65A6"/>
    <w:rsid w:val="00CE30F7"/>
    <w:rsid w:val="00CE48BB"/>
    <w:rsid w:val="00CE4965"/>
    <w:rsid w:val="00CF09A0"/>
    <w:rsid w:val="00CF26F4"/>
    <w:rsid w:val="00CF5775"/>
    <w:rsid w:val="00D00363"/>
    <w:rsid w:val="00D00FD6"/>
    <w:rsid w:val="00D01DDD"/>
    <w:rsid w:val="00D02190"/>
    <w:rsid w:val="00D0319D"/>
    <w:rsid w:val="00D03B78"/>
    <w:rsid w:val="00D048C7"/>
    <w:rsid w:val="00D07582"/>
    <w:rsid w:val="00D110CB"/>
    <w:rsid w:val="00D12318"/>
    <w:rsid w:val="00D136A3"/>
    <w:rsid w:val="00D1403D"/>
    <w:rsid w:val="00D165DA"/>
    <w:rsid w:val="00D20D0B"/>
    <w:rsid w:val="00D25281"/>
    <w:rsid w:val="00D260BC"/>
    <w:rsid w:val="00D31D7D"/>
    <w:rsid w:val="00D32248"/>
    <w:rsid w:val="00D34ED5"/>
    <w:rsid w:val="00D379D5"/>
    <w:rsid w:val="00D37D55"/>
    <w:rsid w:val="00D41409"/>
    <w:rsid w:val="00D46236"/>
    <w:rsid w:val="00D468CB"/>
    <w:rsid w:val="00D47463"/>
    <w:rsid w:val="00D51E9A"/>
    <w:rsid w:val="00D54458"/>
    <w:rsid w:val="00D56D3D"/>
    <w:rsid w:val="00D60340"/>
    <w:rsid w:val="00D61F78"/>
    <w:rsid w:val="00D67695"/>
    <w:rsid w:val="00D67F61"/>
    <w:rsid w:val="00D708A5"/>
    <w:rsid w:val="00D7460D"/>
    <w:rsid w:val="00D7541E"/>
    <w:rsid w:val="00D761DB"/>
    <w:rsid w:val="00D76886"/>
    <w:rsid w:val="00D76994"/>
    <w:rsid w:val="00D76ECC"/>
    <w:rsid w:val="00D772FD"/>
    <w:rsid w:val="00D819BD"/>
    <w:rsid w:val="00D90770"/>
    <w:rsid w:val="00D93085"/>
    <w:rsid w:val="00D94025"/>
    <w:rsid w:val="00D94FF5"/>
    <w:rsid w:val="00D95010"/>
    <w:rsid w:val="00DA1BCE"/>
    <w:rsid w:val="00DA38CE"/>
    <w:rsid w:val="00DB00FA"/>
    <w:rsid w:val="00DB3218"/>
    <w:rsid w:val="00DB5223"/>
    <w:rsid w:val="00DC18B9"/>
    <w:rsid w:val="00DC3AF5"/>
    <w:rsid w:val="00DC71B4"/>
    <w:rsid w:val="00DC7CFA"/>
    <w:rsid w:val="00DD3B45"/>
    <w:rsid w:val="00DD5D1A"/>
    <w:rsid w:val="00DD66A5"/>
    <w:rsid w:val="00DD68F2"/>
    <w:rsid w:val="00DE357A"/>
    <w:rsid w:val="00DF3AA6"/>
    <w:rsid w:val="00DF3F4C"/>
    <w:rsid w:val="00DF43D7"/>
    <w:rsid w:val="00DF5448"/>
    <w:rsid w:val="00DF72DC"/>
    <w:rsid w:val="00DF74E9"/>
    <w:rsid w:val="00DF7B52"/>
    <w:rsid w:val="00E01742"/>
    <w:rsid w:val="00E02ED6"/>
    <w:rsid w:val="00E1710B"/>
    <w:rsid w:val="00E20611"/>
    <w:rsid w:val="00E22345"/>
    <w:rsid w:val="00E228BE"/>
    <w:rsid w:val="00E22D38"/>
    <w:rsid w:val="00E23199"/>
    <w:rsid w:val="00E259E8"/>
    <w:rsid w:val="00E31D92"/>
    <w:rsid w:val="00E31EBA"/>
    <w:rsid w:val="00E3422D"/>
    <w:rsid w:val="00E43B97"/>
    <w:rsid w:val="00E4595C"/>
    <w:rsid w:val="00E473A1"/>
    <w:rsid w:val="00E52FEA"/>
    <w:rsid w:val="00E5373C"/>
    <w:rsid w:val="00E556A0"/>
    <w:rsid w:val="00E57343"/>
    <w:rsid w:val="00E57ADD"/>
    <w:rsid w:val="00E6045F"/>
    <w:rsid w:val="00E62D3A"/>
    <w:rsid w:val="00E6396A"/>
    <w:rsid w:val="00E639E2"/>
    <w:rsid w:val="00E64502"/>
    <w:rsid w:val="00E667F2"/>
    <w:rsid w:val="00E70E88"/>
    <w:rsid w:val="00E713E6"/>
    <w:rsid w:val="00E71C86"/>
    <w:rsid w:val="00E72900"/>
    <w:rsid w:val="00E81F00"/>
    <w:rsid w:val="00E837B1"/>
    <w:rsid w:val="00E837F2"/>
    <w:rsid w:val="00E85B12"/>
    <w:rsid w:val="00E85D65"/>
    <w:rsid w:val="00E8643B"/>
    <w:rsid w:val="00E86DAA"/>
    <w:rsid w:val="00E877B2"/>
    <w:rsid w:val="00E904F0"/>
    <w:rsid w:val="00E92AB8"/>
    <w:rsid w:val="00E94A5C"/>
    <w:rsid w:val="00E95430"/>
    <w:rsid w:val="00EA19F8"/>
    <w:rsid w:val="00EA3293"/>
    <w:rsid w:val="00EA7A02"/>
    <w:rsid w:val="00EB7D5A"/>
    <w:rsid w:val="00EC0764"/>
    <w:rsid w:val="00EC0968"/>
    <w:rsid w:val="00EC0AA7"/>
    <w:rsid w:val="00EC215C"/>
    <w:rsid w:val="00EC2945"/>
    <w:rsid w:val="00EC52EB"/>
    <w:rsid w:val="00EC7397"/>
    <w:rsid w:val="00ED0706"/>
    <w:rsid w:val="00ED16CB"/>
    <w:rsid w:val="00ED16FA"/>
    <w:rsid w:val="00EE7208"/>
    <w:rsid w:val="00EE7ECF"/>
    <w:rsid w:val="00EF0877"/>
    <w:rsid w:val="00EF2FB6"/>
    <w:rsid w:val="00EF621B"/>
    <w:rsid w:val="00EF7451"/>
    <w:rsid w:val="00F00E66"/>
    <w:rsid w:val="00F03DF1"/>
    <w:rsid w:val="00F12B39"/>
    <w:rsid w:val="00F1347E"/>
    <w:rsid w:val="00F14F15"/>
    <w:rsid w:val="00F22CC8"/>
    <w:rsid w:val="00F249F1"/>
    <w:rsid w:val="00F24F15"/>
    <w:rsid w:val="00F25C69"/>
    <w:rsid w:val="00F30915"/>
    <w:rsid w:val="00F319AE"/>
    <w:rsid w:val="00F40B3A"/>
    <w:rsid w:val="00F41F4B"/>
    <w:rsid w:val="00F51AB9"/>
    <w:rsid w:val="00F51FB8"/>
    <w:rsid w:val="00F54866"/>
    <w:rsid w:val="00F57733"/>
    <w:rsid w:val="00F657E0"/>
    <w:rsid w:val="00F713D0"/>
    <w:rsid w:val="00F7304B"/>
    <w:rsid w:val="00F735E8"/>
    <w:rsid w:val="00F83D5C"/>
    <w:rsid w:val="00F95212"/>
    <w:rsid w:val="00F964E1"/>
    <w:rsid w:val="00F97477"/>
    <w:rsid w:val="00FA7C5C"/>
    <w:rsid w:val="00FC124D"/>
    <w:rsid w:val="00FC534D"/>
    <w:rsid w:val="00FC579F"/>
    <w:rsid w:val="00FD0C6F"/>
    <w:rsid w:val="00FD35D4"/>
    <w:rsid w:val="00FD6366"/>
    <w:rsid w:val="00FE18AA"/>
    <w:rsid w:val="00FE66F7"/>
    <w:rsid w:val="00FF0140"/>
    <w:rsid w:val="00FF757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F6A64E-5900-4612-AE8D-9019B10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1471D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D819BD"/>
    <w:pPr>
      <w:keepNext/>
      <w:keepLines/>
      <w:numPr>
        <w:ilvl w:val="1"/>
        <w:numId w:val="1"/>
      </w:numPr>
      <w:spacing w:before="40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147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D819BD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E181A"/>
    <w:pPr>
      <w:tabs>
        <w:tab w:val="left" w:pos="1134"/>
        <w:tab w:val="right" w:leader="dot" w:pos="9345"/>
      </w:tabs>
      <w:spacing w:after="100"/>
      <w:ind w:firstLine="426"/>
    </w:pPr>
  </w:style>
  <w:style w:type="paragraph" w:styleId="23">
    <w:name w:val="toc 2"/>
    <w:basedOn w:val="a0"/>
    <w:next w:val="a0"/>
    <w:autoRedefine/>
    <w:uiPriority w:val="39"/>
    <w:unhideWhenUsed/>
    <w:rsid w:val="00BE181A"/>
    <w:pPr>
      <w:tabs>
        <w:tab w:val="left" w:pos="1134"/>
        <w:tab w:val="left" w:pos="1540"/>
        <w:tab w:val="right" w:leader="dot" w:pos="9345"/>
      </w:tabs>
      <w:spacing w:after="100"/>
      <w:ind w:left="240" w:firstLine="186"/>
    </w:pPr>
  </w:style>
  <w:style w:type="paragraph" w:styleId="32">
    <w:name w:val="toc 3"/>
    <w:basedOn w:val="a0"/>
    <w:next w:val="a0"/>
    <w:autoRedefine/>
    <w:uiPriority w:val="39"/>
    <w:unhideWhenUsed/>
    <w:rsid w:val="00BE181A"/>
    <w:pPr>
      <w:tabs>
        <w:tab w:val="left" w:pos="1134"/>
        <w:tab w:val="left" w:pos="1943"/>
        <w:tab w:val="right" w:leader="dot" w:pos="9345"/>
      </w:tabs>
      <w:spacing w:after="100"/>
      <w:ind w:left="480" w:hanging="54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8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8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8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8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9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8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2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alans2.ru/download/balans2_dos/Rukovodstvo_po_ustanovke_Klient_EDO.docx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94CDD-2974-49CB-A597-61C79384F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30</Pages>
  <Words>3351</Words>
  <Characters>19107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Клиент ЭДО», вер.1.2.30</vt:lpstr>
    </vt:vector>
  </TitlesOfParts>
  <Company/>
  <LinksUpToDate>false</LinksUpToDate>
  <CharactersWithSpaces>22414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Клиент ЭДО», вер.1.2.33</dc:title>
  <dc:subject/>
  <dc:creator>Жукова Лариса Васильевна</dc:creator>
  <cp:keywords/>
  <dc:description/>
  <cp:lastModifiedBy>Виноградов Владимир Иванович</cp:lastModifiedBy>
  <cp:revision>14</cp:revision>
  <dcterms:created xsi:type="dcterms:W3CDTF">2022-09-08T12:47:00Z</dcterms:created>
  <dcterms:modified xsi:type="dcterms:W3CDTF">2022-10-18T07:44:00Z</dcterms:modified>
  <cp:contentStatus/>
</cp:coreProperties>
</file>